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645A0" w:rsidRPr="00BC0E97" w:rsidRDefault="00E645A0" w:rsidP="00E645A0">
      <w:pPr>
        <w:widowControl w:val="0"/>
        <w:tabs>
          <w:tab w:val="center" w:pos="4968"/>
        </w:tabs>
        <w:jc w:val="center"/>
        <w:rPr>
          <w:rFonts w:ascii="Arial" w:hAnsi="Arial" w:cs="Arial"/>
          <w:b/>
          <w:sz w:val="20"/>
          <w:u w:val="single"/>
        </w:rPr>
      </w:pPr>
      <w:r w:rsidRPr="00BC0E97">
        <w:rPr>
          <w:rFonts w:ascii="Arial" w:hAnsi="Arial" w:cs="Arial"/>
          <w:sz w:val="20"/>
        </w:rPr>
        <w:fldChar w:fldCharType="begin"/>
      </w:r>
      <w:r w:rsidRPr="00BC0E97">
        <w:rPr>
          <w:rFonts w:ascii="Arial" w:hAnsi="Arial" w:cs="Arial"/>
          <w:sz w:val="20"/>
        </w:rPr>
        <w:instrText xml:space="preserve"> SEQ CHAPTER \h \r 1</w:instrText>
      </w:r>
      <w:r w:rsidRPr="00BC0E97">
        <w:rPr>
          <w:rFonts w:ascii="Arial" w:hAnsi="Arial" w:cs="Arial"/>
          <w:sz w:val="20"/>
        </w:rPr>
        <w:fldChar w:fldCharType="end"/>
      </w:r>
      <w:r w:rsidRPr="00BC0E97">
        <w:rPr>
          <w:rFonts w:ascii="Arial" w:hAnsi="Arial" w:cs="Arial"/>
          <w:b/>
          <w:sz w:val="20"/>
          <w:u w:val="single"/>
        </w:rPr>
        <w:t>PERFORMANCE BOND COVERING ALL CABLE, CONDUIT AND/OR POLE LINE</w:t>
      </w:r>
    </w:p>
    <w:p w:rsidR="00181FC3" w:rsidRDefault="00E645A0" w:rsidP="00E645A0">
      <w:pPr>
        <w:widowControl w:val="0"/>
        <w:tabs>
          <w:tab w:val="center" w:pos="4968"/>
        </w:tabs>
        <w:jc w:val="center"/>
        <w:rPr>
          <w:rFonts w:ascii="Arial" w:hAnsi="Arial" w:cs="Arial"/>
          <w:b/>
          <w:sz w:val="20"/>
          <w:u w:val="single"/>
        </w:rPr>
      </w:pPr>
      <w:r w:rsidRPr="00BC0E97">
        <w:rPr>
          <w:rFonts w:ascii="Arial" w:hAnsi="Arial" w:cs="Arial"/>
          <w:b/>
          <w:sz w:val="20"/>
          <w:u w:val="single"/>
        </w:rPr>
        <w:t xml:space="preserve">ACTIVITY IN, UNDER, ACROSS OR ALONG FORT BEND COUNTY ROAD, </w:t>
      </w:r>
    </w:p>
    <w:p w:rsidR="00E645A0" w:rsidRDefault="00E645A0" w:rsidP="00E645A0">
      <w:pPr>
        <w:widowControl w:val="0"/>
        <w:tabs>
          <w:tab w:val="center" w:pos="4968"/>
        </w:tabs>
        <w:jc w:val="center"/>
        <w:rPr>
          <w:rFonts w:ascii="Arial" w:hAnsi="Arial" w:cs="Arial"/>
          <w:b/>
          <w:sz w:val="20"/>
          <w:u w:val="single"/>
        </w:rPr>
      </w:pPr>
      <w:r w:rsidRPr="00BC0E97">
        <w:rPr>
          <w:rFonts w:ascii="Arial" w:hAnsi="Arial" w:cs="Arial"/>
          <w:b/>
          <w:sz w:val="20"/>
          <w:u w:val="single"/>
        </w:rPr>
        <w:t>COMMERCIAL DRIVEWAY</w:t>
      </w:r>
      <w:r w:rsidR="00181FC3">
        <w:rPr>
          <w:rFonts w:ascii="Arial" w:hAnsi="Arial" w:cs="Arial"/>
          <w:b/>
          <w:sz w:val="20"/>
          <w:u w:val="single"/>
        </w:rPr>
        <w:t xml:space="preserve"> </w:t>
      </w:r>
      <w:r w:rsidRPr="00BC0E97">
        <w:rPr>
          <w:rFonts w:ascii="Arial" w:hAnsi="Arial" w:cs="Arial"/>
          <w:b/>
          <w:sz w:val="20"/>
          <w:u w:val="single"/>
        </w:rPr>
        <w:t>AND MEDIAN OPENINGS OR MODIFICATIONS</w:t>
      </w:r>
    </w:p>
    <w:p w:rsidR="00E645A0" w:rsidRPr="00BC0E97" w:rsidRDefault="00EB2E7C" w:rsidP="00181FC3">
      <w:pPr>
        <w:widowControl w:val="0"/>
        <w:tabs>
          <w:tab w:val="center" w:pos="4968"/>
        </w:tabs>
        <w:jc w:val="center"/>
        <w:rPr>
          <w:rFonts w:ascii="Arial" w:hAnsi="Arial" w:cs="Arial"/>
          <w:b/>
          <w:sz w:val="20"/>
        </w:rPr>
      </w:pPr>
      <w:r w:rsidRPr="00BC0E97">
        <w:rPr>
          <w:rFonts w:ascii="Arial" w:hAnsi="Arial" w:cs="Arial"/>
          <w:b/>
          <w:sz w:val="20"/>
        </w:rPr>
        <w:t>(</w:t>
      </w:r>
      <w:r w:rsidR="00E645A0" w:rsidRPr="00BC0E97">
        <w:rPr>
          <w:rFonts w:ascii="Arial" w:hAnsi="Arial" w:cs="Arial"/>
          <w:b/>
          <w:sz w:val="20"/>
        </w:rPr>
        <w:t>AUTHORIZED</w:t>
      </w:r>
      <w:r w:rsidRPr="00BC0E97">
        <w:rPr>
          <w:rFonts w:ascii="Arial" w:hAnsi="Arial" w:cs="Arial"/>
          <w:b/>
          <w:sz w:val="20"/>
        </w:rPr>
        <w:t>)</w:t>
      </w:r>
    </w:p>
    <w:p w:rsidR="00E16022" w:rsidRPr="00BC0E97" w:rsidRDefault="00E16022" w:rsidP="00E645A0">
      <w:pPr>
        <w:widowControl w:val="0"/>
        <w:tabs>
          <w:tab w:val="center" w:pos="4968"/>
        </w:tabs>
        <w:rPr>
          <w:rFonts w:ascii="Arial" w:hAnsi="Arial" w:cs="Arial"/>
          <w:b/>
          <w:sz w:val="20"/>
        </w:rPr>
      </w:pPr>
    </w:p>
    <w:p w:rsidR="00145429" w:rsidRPr="00BC0E97" w:rsidRDefault="00145429" w:rsidP="00E645A0">
      <w:pPr>
        <w:widowControl w:val="0"/>
        <w:tabs>
          <w:tab w:val="center" w:pos="4968"/>
        </w:tabs>
        <w:rPr>
          <w:rFonts w:ascii="Arial" w:hAnsi="Arial" w:cs="Arial"/>
          <w:b/>
          <w:sz w:val="20"/>
        </w:rPr>
      </w:pPr>
    </w:p>
    <w:p w:rsidR="00E645A0" w:rsidRPr="00BC0E97" w:rsidRDefault="00E645A0" w:rsidP="00E16022">
      <w:pPr>
        <w:widowControl w:val="0"/>
        <w:jc w:val="center"/>
        <w:rPr>
          <w:rFonts w:ascii="Arial" w:hAnsi="Arial" w:cs="Arial"/>
          <w:b/>
          <w:sz w:val="20"/>
        </w:rPr>
      </w:pPr>
      <w:r w:rsidRPr="00BC0E97">
        <w:rPr>
          <w:rFonts w:ascii="Arial" w:hAnsi="Arial" w:cs="Arial"/>
          <w:b/>
          <w:sz w:val="20"/>
        </w:rPr>
        <w:t>BOND NO</w:t>
      </w:r>
      <w:r w:rsidR="00E16022" w:rsidRPr="00BC0E97">
        <w:rPr>
          <w:rFonts w:ascii="Arial" w:hAnsi="Arial" w:cs="Arial"/>
          <w:b/>
          <w:sz w:val="20"/>
        </w:rPr>
        <w:t xml:space="preserve">  </w:t>
      </w:r>
      <w:r w:rsidR="00E16022" w:rsidRPr="00BC0E97">
        <w:rPr>
          <w:rFonts w:ascii="Arial" w:hAnsi="Arial" w:cs="Arial"/>
          <w:b/>
          <w:bCs/>
          <w:sz w:val="20"/>
        </w:rPr>
        <w:fldChar w:fldCharType="begin">
          <w:ffData>
            <w:name w:val="Text4"/>
            <w:enabled/>
            <w:calcOnExit w:val="0"/>
            <w:textInput/>
          </w:ffData>
        </w:fldChar>
      </w:r>
      <w:r w:rsidR="00E16022" w:rsidRPr="00BC0E97">
        <w:rPr>
          <w:rFonts w:ascii="Arial" w:hAnsi="Arial" w:cs="Arial"/>
          <w:b/>
          <w:bCs/>
          <w:sz w:val="20"/>
        </w:rPr>
        <w:instrText xml:space="preserve"> FORMTEXT </w:instrText>
      </w:r>
      <w:r w:rsidR="00E16022" w:rsidRPr="00BC0E97">
        <w:rPr>
          <w:rFonts w:ascii="Arial" w:hAnsi="Arial" w:cs="Arial"/>
          <w:b/>
          <w:bCs/>
          <w:sz w:val="20"/>
        </w:rPr>
      </w:r>
      <w:r w:rsidR="00E16022" w:rsidRPr="00BC0E97">
        <w:rPr>
          <w:rFonts w:ascii="Arial" w:hAnsi="Arial" w:cs="Arial"/>
          <w:b/>
          <w:bCs/>
          <w:sz w:val="20"/>
        </w:rPr>
        <w:fldChar w:fldCharType="separate"/>
      </w:r>
      <w:r w:rsidR="00E16022" w:rsidRPr="00BC0E97">
        <w:rPr>
          <w:rFonts w:ascii="Arial" w:hAnsi="Arial" w:cs="Arial"/>
          <w:b/>
          <w:bCs/>
          <w:sz w:val="20"/>
          <w:highlight w:val="lightGray"/>
        </w:rPr>
        <w:t> </w:t>
      </w:r>
      <w:r w:rsidR="00E16022" w:rsidRPr="00BC0E97">
        <w:rPr>
          <w:rFonts w:ascii="Arial" w:hAnsi="Arial" w:cs="Arial"/>
          <w:b/>
          <w:bCs/>
          <w:sz w:val="20"/>
          <w:highlight w:val="lightGray"/>
        </w:rPr>
        <w:t> </w:t>
      </w:r>
      <w:r w:rsidR="00E16022" w:rsidRPr="00BC0E97">
        <w:rPr>
          <w:rFonts w:ascii="Arial" w:hAnsi="Arial" w:cs="Arial"/>
          <w:b/>
          <w:bCs/>
          <w:sz w:val="20"/>
          <w:highlight w:val="lightGray"/>
        </w:rPr>
        <w:t> </w:t>
      </w:r>
      <w:r w:rsidR="00E16022" w:rsidRPr="00BC0E97">
        <w:rPr>
          <w:rFonts w:ascii="Arial" w:hAnsi="Arial" w:cs="Arial"/>
          <w:b/>
          <w:bCs/>
          <w:sz w:val="20"/>
          <w:highlight w:val="lightGray"/>
        </w:rPr>
        <w:t> </w:t>
      </w:r>
      <w:r w:rsidR="00E16022" w:rsidRPr="00BC0E97">
        <w:rPr>
          <w:rFonts w:ascii="Arial" w:hAnsi="Arial" w:cs="Arial"/>
          <w:b/>
          <w:bCs/>
          <w:sz w:val="20"/>
          <w:highlight w:val="lightGray"/>
        </w:rPr>
        <w:t> </w:t>
      </w:r>
      <w:r w:rsidR="00E16022" w:rsidRPr="00BC0E97">
        <w:rPr>
          <w:rFonts w:ascii="Arial" w:hAnsi="Arial" w:cs="Arial"/>
          <w:b/>
          <w:bCs/>
          <w:sz w:val="20"/>
        </w:rPr>
        <w:fldChar w:fldCharType="end"/>
      </w:r>
    </w:p>
    <w:p w:rsidR="00145429" w:rsidRPr="00621045" w:rsidRDefault="00145429" w:rsidP="00E645A0">
      <w:pPr>
        <w:widowControl w:val="0"/>
        <w:rPr>
          <w:rFonts w:ascii="Arial" w:hAnsi="Arial" w:cs="Arial"/>
          <w:b/>
          <w:sz w:val="18"/>
          <w:szCs w:val="18"/>
        </w:rPr>
      </w:pPr>
    </w:p>
    <w:p w:rsidR="00E645A0" w:rsidRPr="00621045" w:rsidRDefault="00E645A0" w:rsidP="00E645A0">
      <w:pPr>
        <w:widowControl w:val="0"/>
        <w:rPr>
          <w:rFonts w:ascii="Arial" w:hAnsi="Arial" w:cs="Arial"/>
          <w:b/>
          <w:sz w:val="18"/>
          <w:szCs w:val="18"/>
        </w:rPr>
      </w:pPr>
      <w:r w:rsidRPr="00621045">
        <w:rPr>
          <w:rFonts w:ascii="Arial" w:hAnsi="Arial" w:cs="Arial"/>
          <w:b/>
          <w:sz w:val="18"/>
          <w:szCs w:val="18"/>
        </w:rPr>
        <w:t>THE STATE OF TEXAS</w:t>
      </w:r>
      <w:r w:rsidRPr="00621045">
        <w:rPr>
          <w:rFonts w:ascii="Arial" w:hAnsi="Arial" w:cs="Arial"/>
          <w:b/>
          <w:sz w:val="18"/>
          <w:szCs w:val="18"/>
        </w:rPr>
        <w:tab/>
      </w:r>
      <w:r w:rsidRPr="00621045">
        <w:rPr>
          <w:rFonts w:ascii="Arial" w:hAnsi="Arial" w:cs="Arial"/>
          <w:b/>
          <w:sz w:val="18"/>
          <w:szCs w:val="18"/>
        </w:rPr>
        <w:tab/>
        <w:t>§</w:t>
      </w:r>
    </w:p>
    <w:p w:rsidR="00E645A0" w:rsidRPr="00621045" w:rsidRDefault="00E645A0" w:rsidP="00E645A0">
      <w:pPr>
        <w:widowControl w:val="0"/>
        <w:rPr>
          <w:rFonts w:ascii="Arial" w:hAnsi="Arial" w:cs="Arial"/>
          <w:b/>
          <w:sz w:val="18"/>
          <w:szCs w:val="18"/>
        </w:rPr>
      </w:pPr>
      <w:r w:rsidRPr="00621045">
        <w:rPr>
          <w:rFonts w:ascii="Arial" w:hAnsi="Arial" w:cs="Arial"/>
          <w:b/>
          <w:sz w:val="18"/>
          <w:szCs w:val="18"/>
        </w:rPr>
        <w:tab/>
      </w:r>
      <w:r w:rsidRPr="00621045">
        <w:rPr>
          <w:rFonts w:ascii="Arial" w:hAnsi="Arial" w:cs="Arial"/>
          <w:b/>
          <w:sz w:val="18"/>
          <w:szCs w:val="18"/>
        </w:rPr>
        <w:tab/>
      </w:r>
      <w:r w:rsidRPr="00621045">
        <w:rPr>
          <w:rFonts w:ascii="Arial" w:hAnsi="Arial" w:cs="Arial"/>
          <w:b/>
          <w:sz w:val="18"/>
          <w:szCs w:val="18"/>
        </w:rPr>
        <w:tab/>
      </w:r>
      <w:r w:rsidRPr="00621045">
        <w:rPr>
          <w:rFonts w:ascii="Arial" w:hAnsi="Arial" w:cs="Arial"/>
          <w:b/>
          <w:sz w:val="18"/>
          <w:szCs w:val="18"/>
        </w:rPr>
        <w:tab/>
      </w:r>
      <w:r w:rsidRPr="00621045">
        <w:rPr>
          <w:rFonts w:ascii="Arial" w:hAnsi="Arial" w:cs="Arial"/>
          <w:b/>
          <w:sz w:val="18"/>
          <w:szCs w:val="18"/>
        </w:rPr>
        <w:tab/>
      </w:r>
      <w:r w:rsidRPr="00621045">
        <w:rPr>
          <w:rFonts w:ascii="Arial" w:hAnsi="Arial" w:cs="Arial"/>
          <w:b/>
          <w:sz w:val="18"/>
          <w:szCs w:val="18"/>
        </w:rPr>
        <w:tab/>
        <w:t>KNOW ALL MEN BY THESE PRESENTS:</w:t>
      </w:r>
    </w:p>
    <w:p w:rsidR="00E645A0" w:rsidRPr="00621045" w:rsidRDefault="00E645A0" w:rsidP="00E645A0">
      <w:pPr>
        <w:widowControl w:val="0"/>
        <w:rPr>
          <w:rFonts w:ascii="Arial" w:hAnsi="Arial" w:cs="Arial"/>
          <w:b/>
          <w:sz w:val="18"/>
          <w:szCs w:val="18"/>
        </w:rPr>
      </w:pPr>
      <w:r w:rsidRPr="00621045">
        <w:rPr>
          <w:rFonts w:ascii="Arial" w:hAnsi="Arial" w:cs="Arial"/>
          <w:b/>
          <w:sz w:val="18"/>
          <w:szCs w:val="18"/>
        </w:rPr>
        <w:t>COUNTY OF FORT BEND</w:t>
      </w:r>
      <w:r w:rsidRPr="00621045">
        <w:rPr>
          <w:rFonts w:ascii="Arial" w:hAnsi="Arial" w:cs="Arial"/>
          <w:b/>
          <w:sz w:val="18"/>
          <w:szCs w:val="18"/>
        </w:rPr>
        <w:tab/>
        <w:t xml:space="preserve">              §</w:t>
      </w:r>
    </w:p>
    <w:p w:rsidR="00E645A0" w:rsidRPr="00621045" w:rsidRDefault="00E645A0" w:rsidP="00E645A0">
      <w:pPr>
        <w:rPr>
          <w:rFonts w:ascii="Arial" w:hAnsi="Arial" w:cs="Arial"/>
          <w:sz w:val="18"/>
          <w:szCs w:val="18"/>
        </w:rPr>
      </w:pPr>
    </w:p>
    <w:p w:rsidR="00E645A0" w:rsidRPr="00621045" w:rsidRDefault="00E645A0" w:rsidP="00E645A0">
      <w:pPr>
        <w:widowControl w:val="0"/>
        <w:jc w:val="both"/>
        <w:rPr>
          <w:rFonts w:ascii="Arial" w:hAnsi="Arial" w:cs="Arial"/>
          <w:b/>
          <w:sz w:val="18"/>
          <w:szCs w:val="18"/>
        </w:rPr>
      </w:pPr>
      <w:r w:rsidRPr="00621045">
        <w:rPr>
          <w:rFonts w:ascii="Arial" w:hAnsi="Arial" w:cs="Arial"/>
          <w:b/>
          <w:sz w:val="18"/>
          <w:szCs w:val="18"/>
        </w:rPr>
        <w:tab/>
        <w:t xml:space="preserve">THAT WE, </w:t>
      </w:r>
      <w:r w:rsidR="00E16022" w:rsidRPr="00621045">
        <w:rPr>
          <w:rFonts w:ascii="Arial" w:hAnsi="Arial" w:cs="Arial"/>
          <w:b/>
          <w:bCs/>
          <w:sz w:val="18"/>
          <w:szCs w:val="18"/>
        </w:rPr>
        <w:fldChar w:fldCharType="begin">
          <w:ffData>
            <w:name w:val="Text4"/>
            <w:enabled/>
            <w:calcOnExit w:val="0"/>
            <w:textInput/>
          </w:ffData>
        </w:fldChar>
      </w:r>
      <w:r w:rsidR="00E16022" w:rsidRPr="00621045">
        <w:rPr>
          <w:rFonts w:ascii="Arial" w:hAnsi="Arial" w:cs="Arial"/>
          <w:b/>
          <w:bCs/>
          <w:sz w:val="18"/>
          <w:szCs w:val="18"/>
        </w:rPr>
        <w:instrText xml:space="preserve"> FORMTEXT </w:instrText>
      </w:r>
      <w:r w:rsidR="00E16022" w:rsidRPr="00621045">
        <w:rPr>
          <w:rFonts w:ascii="Arial" w:hAnsi="Arial" w:cs="Arial"/>
          <w:b/>
          <w:bCs/>
          <w:sz w:val="18"/>
          <w:szCs w:val="18"/>
        </w:rPr>
      </w:r>
      <w:r w:rsidR="00E16022" w:rsidRPr="00621045">
        <w:rPr>
          <w:rFonts w:ascii="Arial" w:hAnsi="Arial" w:cs="Arial"/>
          <w:b/>
          <w:bCs/>
          <w:sz w:val="18"/>
          <w:szCs w:val="18"/>
        </w:rPr>
        <w:fldChar w:fldCharType="separate"/>
      </w:r>
      <w:r w:rsidR="00E16022" w:rsidRPr="00621045">
        <w:rPr>
          <w:rFonts w:ascii="Arial" w:hAnsi="Arial" w:cs="Arial"/>
          <w:b/>
          <w:bCs/>
          <w:sz w:val="18"/>
          <w:szCs w:val="18"/>
          <w:highlight w:val="lightGray"/>
        </w:rPr>
        <w:t> </w:t>
      </w:r>
      <w:r w:rsidR="00E16022" w:rsidRPr="00621045">
        <w:rPr>
          <w:rFonts w:ascii="Arial" w:hAnsi="Arial" w:cs="Arial"/>
          <w:b/>
          <w:bCs/>
          <w:sz w:val="18"/>
          <w:szCs w:val="18"/>
          <w:highlight w:val="lightGray"/>
        </w:rPr>
        <w:t> </w:t>
      </w:r>
      <w:r w:rsidR="00E16022" w:rsidRPr="00621045">
        <w:rPr>
          <w:rFonts w:ascii="Arial" w:hAnsi="Arial" w:cs="Arial"/>
          <w:b/>
          <w:bCs/>
          <w:sz w:val="18"/>
          <w:szCs w:val="18"/>
          <w:highlight w:val="lightGray"/>
        </w:rPr>
        <w:t> </w:t>
      </w:r>
      <w:r w:rsidR="00E16022" w:rsidRPr="00621045">
        <w:rPr>
          <w:rFonts w:ascii="Arial" w:hAnsi="Arial" w:cs="Arial"/>
          <w:b/>
          <w:bCs/>
          <w:sz w:val="18"/>
          <w:szCs w:val="18"/>
          <w:highlight w:val="lightGray"/>
        </w:rPr>
        <w:t> </w:t>
      </w:r>
      <w:r w:rsidR="00E16022" w:rsidRPr="00621045">
        <w:rPr>
          <w:rFonts w:ascii="Arial" w:hAnsi="Arial" w:cs="Arial"/>
          <w:b/>
          <w:bCs/>
          <w:sz w:val="18"/>
          <w:szCs w:val="18"/>
          <w:highlight w:val="lightGray"/>
        </w:rPr>
        <w:t> </w:t>
      </w:r>
      <w:r w:rsidR="00E16022" w:rsidRPr="00621045">
        <w:rPr>
          <w:rFonts w:ascii="Arial" w:hAnsi="Arial" w:cs="Arial"/>
          <w:b/>
          <w:bCs/>
          <w:sz w:val="18"/>
          <w:szCs w:val="18"/>
        </w:rPr>
        <w:fldChar w:fldCharType="end"/>
      </w:r>
      <w:r w:rsidRPr="00621045">
        <w:rPr>
          <w:rFonts w:ascii="Arial" w:hAnsi="Arial" w:cs="Arial"/>
          <w:b/>
          <w:sz w:val="18"/>
          <w:szCs w:val="18"/>
        </w:rPr>
        <w:t xml:space="preserve"> whose </w:t>
      </w:r>
      <w:r w:rsidR="00145429" w:rsidRPr="00621045">
        <w:rPr>
          <w:rFonts w:ascii="Arial" w:hAnsi="Arial" w:cs="Arial"/>
          <w:b/>
          <w:sz w:val="18"/>
          <w:szCs w:val="18"/>
        </w:rPr>
        <w:t>(</w:t>
      </w:r>
      <w:r w:rsidRPr="00621045">
        <w:rPr>
          <w:rFonts w:ascii="Arial" w:hAnsi="Arial" w:cs="Arial"/>
          <w:b/>
          <w:i/>
          <w:sz w:val="18"/>
          <w:szCs w:val="18"/>
        </w:rPr>
        <w:t>address</w:t>
      </w:r>
      <w:r w:rsidR="00E16022" w:rsidRPr="00621045">
        <w:rPr>
          <w:rFonts w:ascii="Arial" w:hAnsi="Arial" w:cs="Arial"/>
          <w:b/>
          <w:i/>
          <w:sz w:val="18"/>
          <w:szCs w:val="18"/>
        </w:rPr>
        <w:t>, phone</w:t>
      </w:r>
      <w:r w:rsidR="00145429" w:rsidRPr="00621045">
        <w:rPr>
          <w:rFonts w:ascii="Arial" w:hAnsi="Arial" w:cs="Arial"/>
          <w:b/>
          <w:sz w:val="18"/>
          <w:szCs w:val="18"/>
        </w:rPr>
        <w:t>)</w:t>
      </w:r>
      <w:r w:rsidRPr="00621045">
        <w:rPr>
          <w:rFonts w:ascii="Arial" w:hAnsi="Arial" w:cs="Arial"/>
          <w:b/>
          <w:sz w:val="18"/>
          <w:szCs w:val="18"/>
        </w:rPr>
        <w:t xml:space="preserve"> is </w:t>
      </w:r>
      <w:r w:rsidR="00E16022" w:rsidRPr="00621045">
        <w:rPr>
          <w:rFonts w:ascii="Arial" w:hAnsi="Arial" w:cs="Arial"/>
          <w:b/>
          <w:bCs/>
          <w:sz w:val="18"/>
          <w:szCs w:val="18"/>
        </w:rPr>
        <w:fldChar w:fldCharType="begin">
          <w:ffData>
            <w:name w:val="Text4"/>
            <w:enabled/>
            <w:calcOnExit w:val="0"/>
            <w:textInput/>
          </w:ffData>
        </w:fldChar>
      </w:r>
      <w:r w:rsidR="00E16022" w:rsidRPr="00621045">
        <w:rPr>
          <w:rFonts w:ascii="Arial" w:hAnsi="Arial" w:cs="Arial"/>
          <w:b/>
          <w:bCs/>
          <w:sz w:val="18"/>
          <w:szCs w:val="18"/>
        </w:rPr>
        <w:instrText xml:space="preserve"> FORMTEXT </w:instrText>
      </w:r>
      <w:r w:rsidR="00E16022" w:rsidRPr="00621045">
        <w:rPr>
          <w:rFonts w:ascii="Arial" w:hAnsi="Arial" w:cs="Arial"/>
          <w:b/>
          <w:bCs/>
          <w:sz w:val="18"/>
          <w:szCs w:val="18"/>
        </w:rPr>
      </w:r>
      <w:r w:rsidR="00E16022" w:rsidRPr="00621045">
        <w:rPr>
          <w:rFonts w:ascii="Arial" w:hAnsi="Arial" w:cs="Arial"/>
          <w:b/>
          <w:bCs/>
          <w:sz w:val="18"/>
          <w:szCs w:val="18"/>
        </w:rPr>
        <w:fldChar w:fldCharType="separate"/>
      </w:r>
      <w:r w:rsidR="00E16022" w:rsidRPr="00621045">
        <w:rPr>
          <w:rFonts w:ascii="Arial" w:hAnsi="Arial" w:cs="Arial"/>
          <w:b/>
          <w:bCs/>
          <w:sz w:val="18"/>
          <w:szCs w:val="18"/>
          <w:highlight w:val="lightGray"/>
        </w:rPr>
        <w:t> </w:t>
      </w:r>
      <w:r w:rsidR="00E16022" w:rsidRPr="00621045">
        <w:rPr>
          <w:rFonts w:ascii="Arial" w:hAnsi="Arial" w:cs="Arial"/>
          <w:b/>
          <w:bCs/>
          <w:sz w:val="18"/>
          <w:szCs w:val="18"/>
          <w:highlight w:val="lightGray"/>
        </w:rPr>
        <w:t> </w:t>
      </w:r>
      <w:r w:rsidR="00E16022" w:rsidRPr="00621045">
        <w:rPr>
          <w:rFonts w:ascii="Arial" w:hAnsi="Arial" w:cs="Arial"/>
          <w:b/>
          <w:bCs/>
          <w:sz w:val="18"/>
          <w:szCs w:val="18"/>
          <w:highlight w:val="lightGray"/>
        </w:rPr>
        <w:t> </w:t>
      </w:r>
      <w:r w:rsidR="00E16022" w:rsidRPr="00621045">
        <w:rPr>
          <w:rFonts w:ascii="Arial" w:hAnsi="Arial" w:cs="Arial"/>
          <w:b/>
          <w:bCs/>
          <w:sz w:val="18"/>
          <w:szCs w:val="18"/>
          <w:highlight w:val="lightGray"/>
        </w:rPr>
        <w:t> </w:t>
      </w:r>
      <w:r w:rsidR="00E16022" w:rsidRPr="00621045">
        <w:rPr>
          <w:rFonts w:ascii="Arial" w:hAnsi="Arial" w:cs="Arial"/>
          <w:b/>
          <w:bCs/>
          <w:sz w:val="18"/>
          <w:szCs w:val="18"/>
          <w:highlight w:val="lightGray"/>
        </w:rPr>
        <w:t> </w:t>
      </w:r>
      <w:r w:rsidR="00E16022" w:rsidRPr="00621045">
        <w:rPr>
          <w:rFonts w:ascii="Arial" w:hAnsi="Arial" w:cs="Arial"/>
          <w:b/>
          <w:bCs/>
          <w:sz w:val="18"/>
          <w:szCs w:val="18"/>
        </w:rPr>
        <w:fldChar w:fldCharType="end"/>
      </w:r>
      <w:r w:rsidRPr="00621045">
        <w:rPr>
          <w:rFonts w:ascii="Arial" w:hAnsi="Arial" w:cs="Arial"/>
          <w:b/>
          <w:sz w:val="18"/>
          <w:szCs w:val="18"/>
        </w:rPr>
        <w:t xml:space="preserve"> Texas, hereinafter called the Principal,</w:t>
      </w:r>
      <w:r w:rsidR="00E16022" w:rsidRPr="00621045">
        <w:rPr>
          <w:rFonts w:ascii="Arial" w:hAnsi="Arial" w:cs="Arial"/>
          <w:b/>
          <w:sz w:val="18"/>
          <w:szCs w:val="18"/>
        </w:rPr>
        <w:t xml:space="preserve"> and </w:t>
      </w:r>
      <w:r w:rsidR="00E16022" w:rsidRPr="00621045">
        <w:rPr>
          <w:rFonts w:ascii="Arial" w:hAnsi="Arial" w:cs="Arial"/>
          <w:b/>
          <w:bCs/>
          <w:sz w:val="18"/>
          <w:szCs w:val="18"/>
        </w:rPr>
        <w:fldChar w:fldCharType="begin">
          <w:ffData>
            <w:name w:val="Text4"/>
            <w:enabled/>
            <w:calcOnExit w:val="0"/>
            <w:textInput/>
          </w:ffData>
        </w:fldChar>
      </w:r>
      <w:r w:rsidR="00E16022" w:rsidRPr="00621045">
        <w:rPr>
          <w:rFonts w:ascii="Arial" w:hAnsi="Arial" w:cs="Arial"/>
          <w:b/>
          <w:bCs/>
          <w:sz w:val="18"/>
          <w:szCs w:val="18"/>
        </w:rPr>
        <w:instrText xml:space="preserve"> FORMTEXT </w:instrText>
      </w:r>
      <w:r w:rsidR="00E16022" w:rsidRPr="00621045">
        <w:rPr>
          <w:rFonts w:ascii="Arial" w:hAnsi="Arial" w:cs="Arial"/>
          <w:b/>
          <w:bCs/>
          <w:sz w:val="18"/>
          <w:szCs w:val="18"/>
        </w:rPr>
      </w:r>
      <w:r w:rsidR="00E16022" w:rsidRPr="00621045">
        <w:rPr>
          <w:rFonts w:ascii="Arial" w:hAnsi="Arial" w:cs="Arial"/>
          <w:b/>
          <w:bCs/>
          <w:sz w:val="18"/>
          <w:szCs w:val="18"/>
        </w:rPr>
        <w:fldChar w:fldCharType="separate"/>
      </w:r>
      <w:r w:rsidR="00E16022" w:rsidRPr="00621045">
        <w:rPr>
          <w:rFonts w:ascii="Arial" w:hAnsi="Arial" w:cs="Arial"/>
          <w:b/>
          <w:bCs/>
          <w:sz w:val="18"/>
          <w:szCs w:val="18"/>
          <w:highlight w:val="lightGray"/>
        </w:rPr>
        <w:t> </w:t>
      </w:r>
      <w:r w:rsidR="00E16022" w:rsidRPr="00621045">
        <w:rPr>
          <w:rFonts w:ascii="Arial" w:hAnsi="Arial" w:cs="Arial"/>
          <w:b/>
          <w:bCs/>
          <w:sz w:val="18"/>
          <w:szCs w:val="18"/>
          <w:highlight w:val="lightGray"/>
        </w:rPr>
        <w:t> </w:t>
      </w:r>
      <w:r w:rsidR="00E16022" w:rsidRPr="00621045">
        <w:rPr>
          <w:rFonts w:ascii="Arial" w:hAnsi="Arial" w:cs="Arial"/>
          <w:b/>
          <w:bCs/>
          <w:sz w:val="18"/>
          <w:szCs w:val="18"/>
          <w:highlight w:val="lightGray"/>
        </w:rPr>
        <w:t> </w:t>
      </w:r>
      <w:r w:rsidR="00E16022" w:rsidRPr="00621045">
        <w:rPr>
          <w:rFonts w:ascii="Arial" w:hAnsi="Arial" w:cs="Arial"/>
          <w:b/>
          <w:bCs/>
          <w:sz w:val="18"/>
          <w:szCs w:val="18"/>
          <w:highlight w:val="lightGray"/>
        </w:rPr>
        <w:t> </w:t>
      </w:r>
      <w:r w:rsidR="00E16022" w:rsidRPr="00621045">
        <w:rPr>
          <w:rFonts w:ascii="Arial" w:hAnsi="Arial" w:cs="Arial"/>
          <w:b/>
          <w:bCs/>
          <w:sz w:val="18"/>
          <w:szCs w:val="18"/>
          <w:highlight w:val="lightGray"/>
        </w:rPr>
        <w:t> </w:t>
      </w:r>
      <w:r w:rsidR="00E16022" w:rsidRPr="00621045">
        <w:rPr>
          <w:rFonts w:ascii="Arial" w:hAnsi="Arial" w:cs="Arial"/>
          <w:b/>
          <w:bCs/>
          <w:sz w:val="18"/>
          <w:szCs w:val="18"/>
        </w:rPr>
        <w:fldChar w:fldCharType="end"/>
      </w:r>
      <w:r w:rsidRPr="00621045">
        <w:rPr>
          <w:rFonts w:ascii="Arial" w:hAnsi="Arial" w:cs="Arial"/>
          <w:b/>
          <w:sz w:val="18"/>
          <w:szCs w:val="18"/>
        </w:rPr>
        <w:t xml:space="preserve">, a Corporation existing under and by virtue of the laws of the state of </w:t>
      </w:r>
      <w:r w:rsidR="00E16022" w:rsidRPr="00621045">
        <w:rPr>
          <w:rFonts w:ascii="Arial" w:hAnsi="Arial" w:cs="Arial"/>
          <w:b/>
          <w:bCs/>
          <w:sz w:val="18"/>
          <w:szCs w:val="18"/>
        </w:rPr>
        <w:fldChar w:fldCharType="begin">
          <w:ffData>
            <w:name w:val="Text4"/>
            <w:enabled/>
            <w:calcOnExit w:val="0"/>
            <w:textInput/>
          </w:ffData>
        </w:fldChar>
      </w:r>
      <w:r w:rsidR="00E16022" w:rsidRPr="00621045">
        <w:rPr>
          <w:rFonts w:ascii="Arial" w:hAnsi="Arial" w:cs="Arial"/>
          <w:b/>
          <w:bCs/>
          <w:sz w:val="18"/>
          <w:szCs w:val="18"/>
        </w:rPr>
        <w:instrText xml:space="preserve"> FORMTEXT </w:instrText>
      </w:r>
      <w:r w:rsidR="00E16022" w:rsidRPr="00621045">
        <w:rPr>
          <w:rFonts w:ascii="Arial" w:hAnsi="Arial" w:cs="Arial"/>
          <w:b/>
          <w:bCs/>
          <w:sz w:val="18"/>
          <w:szCs w:val="18"/>
        </w:rPr>
      </w:r>
      <w:r w:rsidR="00E16022" w:rsidRPr="00621045">
        <w:rPr>
          <w:rFonts w:ascii="Arial" w:hAnsi="Arial" w:cs="Arial"/>
          <w:b/>
          <w:bCs/>
          <w:sz w:val="18"/>
          <w:szCs w:val="18"/>
        </w:rPr>
        <w:fldChar w:fldCharType="separate"/>
      </w:r>
      <w:r w:rsidR="00E16022" w:rsidRPr="00621045">
        <w:rPr>
          <w:rFonts w:ascii="Arial" w:hAnsi="Arial" w:cs="Arial"/>
          <w:b/>
          <w:bCs/>
          <w:sz w:val="18"/>
          <w:szCs w:val="18"/>
          <w:highlight w:val="lightGray"/>
        </w:rPr>
        <w:t> </w:t>
      </w:r>
      <w:r w:rsidR="00E16022" w:rsidRPr="00621045">
        <w:rPr>
          <w:rFonts w:ascii="Arial" w:hAnsi="Arial" w:cs="Arial"/>
          <w:b/>
          <w:bCs/>
          <w:sz w:val="18"/>
          <w:szCs w:val="18"/>
          <w:highlight w:val="lightGray"/>
        </w:rPr>
        <w:t> </w:t>
      </w:r>
      <w:r w:rsidR="00E16022" w:rsidRPr="00621045">
        <w:rPr>
          <w:rFonts w:ascii="Arial" w:hAnsi="Arial" w:cs="Arial"/>
          <w:b/>
          <w:bCs/>
          <w:sz w:val="18"/>
          <w:szCs w:val="18"/>
          <w:highlight w:val="lightGray"/>
        </w:rPr>
        <w:t> </w:t>
      </w:r>
      <w:r w:rsidR="00E16022" w:rsidRPr="00621045">
        <w:rPr>
          <w:rFonts w:ascii="Arial" w:hAnsi="Arial" w:cs="Arial"/>
          <w:b/>
          <w:bCs/>
          <w:sz w:val="18"/>
          <w:szCs w:val="18"/>
          <w:highlight w:val="lightGray"/>
        </w:rPr>
        <w:t> </w:t>
      </w:r>
      <w:r w:rsidR="00E16022" w:rsidRPr="00621045">
        <w:rPr>
          <w:rFonts w:ascii="Arial" w:hAnsi="Arial" w:cs="Arial"/>
          <w:b/>
          <w:bCs/>
          <w:sz w:val="18"/>
          <w:szCs w:val="18"/>
          <w:highlight w:val="lightGray"/>
        </w:rPr>
        <w:t> </w:t>
      </w:r>
      <w:r w:rsidR="00E16022" w:rsidRPr="00621045">
        <w:rPr>
          <w:rFonts w:ascii="Arial" w:hAnsi="Arial" w:cs="Arial"/>
          <w:b/>
          <w:bCs/>
          <w:sz w:val="18"/>
          <w:szCs w:val="18"/>
        </w:rPr>
        <w:fldChar w:fldCharType="end"/>
      </w:r>
      <w:r w:rsidRPr="00621045">
        <w:rPr>
          <w:rFonts w:ascii="Arial" w:hAnsi="Arial" w:cs="Arial"/>
          <w:b/>
          <w:sz w:val="18"/>
          <w:szCs w:val="18"/>
        </w:rPr>
        <w:t xml:space="preserve"> and authorized to do an indemnifying business in the state of Texas, and whose principal office is located at</w:t>
      </w:r>
      <w:r w:rsidR="00E16022" w:rsidRPr="00621045">
        <w:rPr>
          <w:rFonts w:ascii="Arial" w:hAnsi="Arial" w:cs="Arial"/>
          <w:b/>
          <w:sz w:val="18"/>
          <w:szCs w:val="18"/>
        </w:rPr>
        <w:t xml:space="preserve"> (</w:t>
      </w:r>
      <w:r w:rsidR="00E16022" w:rsidRPr="00621045">
        <w:rPr>
          <w:rFonts w:ascii="Arial" w:hAnsi="Arial" w:cs="Arial"/>
          <w:b/>
          <w:i/>
          <w:sz w:val="18"/>
          <w:szCs w:val="18"/>
        </w:rPr>
        <w:t>name/address/phone</w:t>
      </w:r>
      <w:r w:rsidR="00E16022" w:rsidRPr="00621045">
        <w:rPr>
          <w:rFonts w:ascii="Arial" w:hAnsi="Arial" w:cs="Arial"/>
          <w:b/>
          <w:sz w:val="18"/>
          <w:szCs w:val="18"/>
        </w:rPr>
        <w:t xml:space="preserve">) </w:t>
      </w:r>
      <w:r w:rsidR="00E16022" w:rsidRPr="00621045">
        <w:rPr>
          <w:rFonts w:ascii="Arial" w:hAnsi="Arial" w:cs="Arial"/>
          <w:b/>
          <w:bCs/>
          <w:sz w:val="18"/>
          <w:szCs w:val="18"/>
        </w:rPr>
        <w:fldChar w:fldCharType="begin">
          <w:ffData>
            <w:name w:val="Text4"/>
            <w:enabled/>
            <w:calcOnExit w:val="0"/>
            <w:textInput/>
          </w:ffData>
        </w:fldChar>
      </w:r>
      <w:r w:rsidR="00E16022" w:rsidRPr="00621045">
        <w:rPr>
          <w:rFonts w:ascii="Arial" w:hAnsi="Arial" w:cs="Arial"/>
          <w:b/>
          <w:bCs/>
          <w:sz w:val="18"/>
          <w:szCs w:val="18"/>
        </w:rPr>
        <w:instrText xml:space="preserve"> FORMTEXT </w:instrText>
      </w:r>
      <w:r w:rsidR="00E16022" w:rsidRPr="00621045">
        <w:rPr>
          <w:rFonts w:ascii="Arial" w:hAnsi="Arial" w:cs="Arial"/>
          <w:b/>
          <w:bCs/>
          <w:sz w:val="18"/>
          <w:szCs w:val="18"/>
        </w:rPr>
      </w:r>
      <w:r w:rsidR="00E16022" w:rsidRPr="00621045">
        <w:rPr>
          <w:rFonts w:ascii="Arial" w:hAnsi="Arial" w:cs="Arial"/>
          <w:b/>
          <w:bCs/>
          <w:sz w:val="18"/>
          <w:szCs w:val="18"/>
        </w:rPr>
        <w:fldChar w:fldCharType="separate"/>
      </w:r>
      <w:r w:rsidR="00E16022" w:rsidRPr="00621045">
        <w:rPr>
          <w:rFonts w:ascii="Arial" w:hAnsi="Arial" w:cs="Arial"/>
          <w:b/>
          <w:bCs/>
          <w:sz w:val="18"/>
          <w:szCs w:val="18"/>
          <w:highlight w:val="lightGray"/>
        </w:rPr>
        <w:t> </w:t>
      </w:r>
      <w:r w:rsidR="00E16022" w:rsidRPr="00621045">
        <w:rPr>
          <w:rFonts w:ascii="Arial" w:hAnsi="Arial" w:cs="Arial"/>
          <w:b/>
          <w:bCs/>
          <w:sz w:val="18"/>
          <w:szCs w:val="18"/>
          <w:highlight w:val="lightGray"/>
        </w:rPr>
        <w:t> </w:t>
      </w:r>
      <w:r w:rsidR="00E16022" w:rsidRPr="00621045">
        <w:rPr>
          <w:rFonts w:ascii="Arial" w:hAnsi="Arial" w:cs="Arial"/>
          <w:b/>
          <w:bCs/>
          <w:sz w:val="18"/>
          <w:szCs w:val="18"/>
          <w:highlight w:val="lightGray"/>
        </w:rPr>
        <w:t> </w:t>
      </w:r>
      <w:r w:rsidR="00E16022" w:rsidRPr="00621045">
        <w:rPr>
          <w:rFonts w:ascii="Arial" w:hAnsi="Arial" w:cs="Arial"/>
          <w:b/>
          <w:bCs/>
          <w:sz w:val="18"/>
          <w:szCs w:val="18"/>
          <w:highlight w:val="lightGray"/>
        </w:rPr>
        <w:t> </w:t>
      </w:r>
      <w:r w:rsidR="00E16022" w:rsidRPr="00621045">
        <w:rPr>
          <w:rFonts w:ascii="Arial" w:hAnsi="Arial" w:cs="Arial"/>
          <w:b/>
          <w:bCs/>
          <w:sz w:val="18"/>
          <w:szCs w:val="18"/>
          <w:highlight w:val="lightGray"/>
        </w:rPr>
        <w:t> </w:t>
      </w:r>
      <w:r w:rsidR="00E16022" w:rsidRPr="00621045">
        <w:rPr>
          <w:rFonts w:ascii="Arial" w:hAnsi="Arial" w:cs="Arial"/>
          <w:b/>
          <w:bCs/>
          <w:sz w:val="18"/>
          <w:szCs w:val="18"/>
        </w:rPr>
        <w:fldChar w:fldCharType="end"/>
      </w:r>
      <w:r w:rsidRPr="00621045">
        <w:rPr>
          <w:rFonts w:ascii="Arial" w:hAnsi="Arial" w:cs="Arial"/>
          <w:b/>
          <w:sz w:val="18"/>
          <w:szCs w:val="18"/>
        </w:rPr>
        <w:t xml:space="preserve">, whose officer residing in the State of Texas, authorized to accept service in all suits and actions brought </w:t>
      </w:r>
      <w:r w:rsidR="00861436">
        <w:rPr>
          <w:rFonts w:ascii="Arial" w:hAnsi="Arial" w:cs="Arial"/>
          <w:b/>
          <w:sz w:val="18"/>
          <w:szCs w:val="18"/>
        </w:rPr>
        <w:t>within</w:t>
      </w:r>
      <w:r w:rsidRPr="00621045">
        <w:rPr>
          <w:rFonts w:ascii="Arial" w:hAnsi="Arial" w:cs="Arial"/>
          <w:b/>
          <w:sz w:val="18"/>
          <w:szCs w:val="18"/>
        </w:rPr>
        <w:t xml:space="preserve"> said state is </w:t>
      </w:r>
      <w:r w:rsidR="00E16022" w:rsidRPr="00621045">
        <w:rPr>
          <w:rFonts w:ascii="Arial" w:hAnsi="Arial" w:cs="Arial"/>
          <w:b/>
          <w:bCs/>
          <w:sz w:val="18"/>
          <w:szCs w:val="18"/>
        </w:rPr>
        <w:fldChar w:fldCharType="begin">
          <w:ffData>
            <w:name w:val="Text4"/>
            <w:enabled/>
            <w:calcOnExit w:val="0"/>
            <w:textInput/>
          </w:ffData>
        </w:fldChar>
      </w:r>
      <w:r w:rsidR="00E16022" w:rsidRPr="00621045">
        <w:rPr>
          <w:rFonts w:ascii="Arial" w:hAnsi="Arial" w:cs="Arial"/>
          <w:b/>
          <w:bCs/>
          <w:sz w:val="18"/>
          <w:szCs w:val="18"/>
        </w:rPr>
        <w:instrText xml:space="preserve"> FORMTEXT </w:instrText>
      </w:r>
      <w:r w:rsidR="00E16022" w:rsidRPr="00621045">
        <w:rPr>
          <w:rFonts w:ascii="Arial" w:hAnsi="Arial" w:cs="Arial"/>
          <w:b/>
          <w:bCs/>
          <w:sz w:val="18"/>
          <w:szCs w:val="18"/>
        </w:rPr>
      </w:r>
      <w:r w:rsidR="00E16022" w:rsidRPr="00621045">
        <w:rPr>
          <w:rFonts w:ascii="Arial" w:hAnsi="Arial" w:cs="Arial"/>
          <w:b/>
          <w:bCs/>
          <w:sz w:val="18"/>
          <w:szCs w:val="18"/>
        </w:rPr>
        <w:fldChar w:fldCharType="separate"/>
      </w:r>
      <w:r w:rsidR="00E16022" w:rsidRPr="00621045">
        <w:rPr>
          <w:rFonts w:ascii="Arial" w:hAnsi="Arial" w:cs="Arial"/>
          <w:b/>
          <w:bCs/>
          <w:sz w:val="18"/>
          <w:szCs w:val="18"/>
          <w:highlight w:val="lightGray"/>
        </w:rPr>
        <w:t> </w:t>
      </w:r>
      <w:r w:rsidR="00E16022" w:rsidRPr="00621045">
        <w:rPr>
          <w:rFonts w:ascii="Arial" w:hAnsi="Arial" w:cs="Arial"/>
          <w:b/>
          <w:bCs/>
          <w:sz w:val="18"/>
          <w:szCs w:val="18"/>
          <w:highlight w:val="lightGray"/>
        </w:rPr>
        <w:t> </w:t>
      </w:r>
      <w:r w:rsidR="00E16022" w:rsidRPr="00621045">
        <w:rPr>
          <w:rFonts w:ascii="Arial" w:hAnsi="Arial" w:cs="Arial"/>
          <w:b/>
          <w:bCs/>
          <w:sz w:val="18"/>
          <w:szCs w:val="18"/>
          <w:highlight w:val="lightGray"/>
        </w:rPr>
        <w:t> </w:t>
      </w:r>
      <w:r w:rsidR="00E16022" w:rsidRPr="00621045">
        <w:rPr>
          <w:rFonts w:ascii="Arial" w:hAnsi="Arial" w:cs="Arial"/>
          <w:b/>
          <w:bCs/>
          <w:sz w:val="18"/>
          <w:szCs w:val="18"/>
          <w:highlight w:val="lightGray"/>
        </w:rPr>
        <w:t> </w:t>
      </w:r>
      <w:r w:rsidR="00E16022" w:rsidRPr="00621045">
        <w:rPr>
          <w:rFonts w:ascii="Arial" w:hAnsi="Arial" w:cs="Arial"/>
          <w:b/>
          <w:bCs/>
          <w:sz w:val="18"/>
          <w:szCs w:val="18"/>
          <w:highlight w:val="lightGray"/>
        </w:rPr>
        <w:t> </w:t>
      </w:r>
      <w:r w:rsidR="00E16022" w:rsidRPr="00621045">
        <w:rPr>
          <w:rFonts w:ascii="Arial" w:hAnsi="Arial" w:cs="Arial"/>
          <w:b/>
          <w:bCs/>
          <w:sz w:val="18"/>
          <w:szCs w:val="18"/>
        </w:rPr>
        <w:fldChar w:fldCharType="end"/>
      </w:r>
      <w:r w:rsidRPr="00621045">
        <w:rPr>
          <w:rFonts w:ascii="Arial" w:hAnsi="Arial" w:cs="Arial"/>
          <w:b/>
          <w:sz w:val="18"/>
          <w:szCs w:val="18"/>
        </w:rPr>
        <w:t xml:space="preserve"> and</w:t>
      </w:r>
      <w:r w:rsidR="00E16022" w:rsidRPr="00621045">
        <w:rPr>
          <w:rFonts w:ascii="Arial" w:hAnsi="Arial" w:cs="Arial"/>
          <w:b/>
          <w:sz w:val="18"/>
          <w:szCs w:val="18"/>
        </w:rPr>
        <w:t xml:space="preserve"> w</w:t>
      </w:r>
      <w:r w:rsidRPr="00621045">
        <w:rPr>
          <w:rFonts w:ascii="Arial" w:hAnsi="Arial" w:cs="Arial"/>
          <w:b/>
          <w:sz w:val="18"/>
          <w:szCs w:val="18"/>
        </w:rPr>
        <w:t>hose address is</w:t>
      </w:r>
      <w:r w:rsidR="00E16022" w:rsidRPr="00621045">
        <w:rPr>
          <w:rFonts w:ascii="Arial" w:hAnsi="Arial" w:cs="Arial"/>
          <w:b/>
          <w:sz w:val="18"/>
          <w:szCs w:val="18"/>
        </w:rPr>
        <w:t xml:space="preserve"> </w:t>
      </w:r>
      <w:r w:rsidR="00E16022" w:rsidRPr="00621045">
        <w:rPr>
          <w:rFonts w:ascii="Arial" w:hAnsi="Arial" w:cs="Arial"/>
          <w:b/>
          <w:bCs/>
          <w:sz w:val="18"/>
          <w:szCs w:val="18"/>
        </w:rPr>
        <w:fldChar w:fldCharType="begin">
          <w:ffData>
            <w:name w:val="Text4"/>
            <w:enabled/>
            <w:calcOnExit w:val="0"/>
            <w:textInput/>
          </w:ffData>
        </w:fldChar>
      </w:r>
      <w:r w:rsidR="00E16022" w:rsidRPr="00621045">
        <w:rPr>
          <w:rFonts w:ascii="Arial" w:hAnsi="Arial" w:cs="Arial"/>
          <w:b/>
          <w:bCs/>
          <w:sz w:val="18"/>
          <w:szCs w:val="18"/>
        </w:rPr>
        <w:instrText xml:space="preserve"> FORMTEXT </w:instrText>
      </w:r>
      <w:r w:rsidR="00E16022" w:rsidRPr="00621045">
        <w:rPr>
          <w:rFonts w:ascii="Arial" w:hAnsi="Arial" w:cs="Arial"/>
          <w:b/>
          <w:bCs/>
          <w:sz w:val="18"/>
          <w:szCs w:val="18"/>
        </w:rPr>
      </w:r>
      <w:r w:rsidR="00E16022" w:rsidRPr="00621045">
        <w:rPr>
          <w:rFonts w:ascii="Arial" w:hAnsi="Arial" w:cs="Arial"/>
          <w:b/>
          <w:bCs/>
          <w:sz w:val="18"/>
          <w:szCs w:val="18"/>
        </w:rPr>
        <w:fldChar w:fldCharType="separate"/>
      </w:r>
      <w:r w:rsidR="00E16022" w:rsidRPr="00621045">
        <w:rPr>
          <w:rFonts w:ascii="Arial" w:hAnsi="Arial" w:cs="Arial"/>
          <w:b/>
          <w:bCs/>
          <w:sz w:val="18"/>
          <w:szCs w:val="18"/>
          <w:highlight w:val="lightGray"/>
        </w:rPr>
        <w:t> </w:t>
      </w:r>
      <w:r w:rsidR="00E16022" w:rsidRPr="00621045">
        <w:rPr>
          <w:rFonts w:ascii="Arial" w:hAnsi="Arial" w:cs="Arial"/>
          <w:b/>
          <w:bCs/>
          <w:sz w:val="18"/>
          <w:szCs w:val="18"/>
          <w:highlight w:val="lightGray"/>
        </w:rPr>
        <w:t> </w:t>
      </w:r>
      <w:r w:rsidR="00E16022" w:rsidRPr="00621045">
        <w:rPr>
          <w:rFonts w:ascii="Arial" w:hAnsi="Arial" w:cs="Arial"/>
          <w:b/>
          <w:bCs/>
          <w:sz w:val="18"/>
          <w:szCs w:val="18"/>
          <w:highlight w:val="lightGray"/>
        </w:rPr>
        <w:t> </w:t>
      </w:r>
      <w:r w:rsidR="00E16022" w:rsidRPr="00621045">
        <w:rPr>
          <w:rFonts w:ascii="Arial" w:hAnsi="Arial" w:cs="Arial"/>
          <w:b/>
          <w:bCs/>
          <w:sz w:val="18"/>
          <w:szCs w:val="18"/>
          <w:highlight w:val="lightGray"/>
        </w:rPr>
        <w:t> </w:t>
      </w:r>
      <w:r w:rsidR="00E16022" w:rsidRPr="00621045">
        <w:rPr>
          <w:rFonts w:ascii="Arial" w:hAnsi="Arial" w:cs="Arial"/>
          <w:b/>
          <w:bCs/>
          <w:sz w:val="18"/>
          <w:szCs w:val="18"/>
          <w:highlight w:val="lightGray"/>
        </w:rPr>
        <w:t> </w:t>
      </w:r>
      <w:r w:rsidR="00E16022" w:rsidRPr="00621045">
        <w:rPr>
          <w:rFonts w:ascii="Arial" w:hAnsi="Arial" w:cs="Arial"/>
          <w:b/>
          <w:bCs/>
          <w:sz w:val="18"/>
          <w:szCs w:val="18"/>
        </w:rPr>
        <w:fldChar w:fldCharType="end"/>
      </w:r>
      <w:r w:rsidRPr="00621045">
        <w:rPr>
          <w:rFonts w:ascii="Arial" w:hAnsi="Arial" w:cs="Arial"/>
          <w:b/>
          <w:sz w:val="18"/>
          <w:szCs w:val="18"/>
        </w:rPr>
        <w:t xml:space="preserve">, hereinafter called the Surety, and held and firmly bound unto , </w:t>
      </w:r>
      <w:r w:rsidR="00634AFF">
        <w:rPr>
          <w:rFonts w:ascii="Arial" w:hAnsi="Arial" w:cs="Arial"/>
          <w:b/>
          <w:sz w:val="18"/>
          <w:szCs w:val="18"/>
        </w:rPr>
        <w:t>KP George</w:t>
      </w:r>
      <w:r w:rsidRPr="00621045">
        <w:rPr>
          <w:rFonts w:ascii="Arial" w:hAnsi="Arial" w:cs="Arial"/>
          <w:b/>
          <w:sz w:val="18"/>
          <w:szCs w:val="18"/>
        </w:rPr>
        <w:t xml:space="preserve">, County Judge of Fort Bend County, Texas, or his successors in office, in the full sum of  </w:t>
      </w:r>
      <w:r w:rsidR="00E16022" w:rsidRPr="00621045">
        <w:rPr>
          <w:rFonts w:ascii="Arial" w:hAnsi="Arial" w:cs="Arial"/>
          <w:b/>
          <w:bCs/>
          <w:sz w:val="18"/>
          <w:szCs w:val="18"/>
        </w:rPr>
        <w:fldChar w:fldCharType="begin">
          <w:ffData>
            <w:name w:val="Text4"/>
            <w:enabled/>
            <w:calcOnExit w:val="0"/>
            <w:textInput/>
          </w:ffData>
        </w:fldChar>
      </w:r>
      <w:r w:rsidR="00E16022" w:rsidRPr="00621045">
        <w:rPr>
          <w:rFonts w:ascii="Arial" w:hAnsi="Arial" w:cs="Arial"/>
          <w:b/>
          <w:bCs/>
          <w:sz w:val="18"/>
          <w:szCs w:val="18"/>
        </w:rPr>
        <w:instrText xml:space="preserve"> FORMTEXT </w:instrText>
      </w:r>
      <w:r w:rsidR="00E16022" w:rsidRPr="00621045">
        <w:rPr>
          <w:rFonts w:ascii="Arial" w:hAnsi="Arial" w:cs="Arial"/>
          <w:b/>
          <w:bCs/>
          <w:sz w:val="18"/>
          <w:szCs w:val="18"/>
        </w:rPr>
      </w:r>
      <w:r w:rsidR="00E16022" w:rsidRPr="00621045">
        <w:rPr>
          <w:rFonts w:ascii="Arial" w:hAnsi="Arial" w:cs="Arial"/>
          <w:b/>
          <w:bCs/>
          <w:sz w:val="18"/>
          <w:szCs w:val="18"/>
        </w:rPr>
        <w:fldChar w:fldCharType="separate"/>
      </w:r>
      <w:r w:rsidR="00E16022" w:rsidRPr="00621045">
        <w:rPr>
          <w:rFonts w:ascii="Arial" w:hAnsi="Arial" w:cs="Arial"/>
          <w:b/>
          <w:bCs/>
          <w:sz w:val="18"/>
          <w:szCs w:val="18"/>
          <w:highlight w:val="lightGray"/>
        </w:rPr>
        <w:t> </w:t>
      </w:r>
      <w:r w:rsidR="00E16022" w:rsidRPr="00621045">
        <w:rPr>
          <w:rFonts w:ascii="Arial" w:hAnsi="Arial" w:cs="Arial"/>
          <w:b/>
          <w:bCs/>
          <w:sz w:val="18"/>
          <w:szCs w:val="18"/>
          <w:highlight w:val="lightGray"/>
        </w:rPr>
        <w:t> </w:t>
      </w:r>
      <w:r w:rsidR="00E16022" w:rsidRPr="00621045">
        <w:rPr>
          <w:rFonts w:ascii="Arial" w:hAnsi="Arial" w:cs="Arial"/>
          <w:b/>
          <w:bCs/>
          <w:sz w:val="18"/>
          <w:szCs w:val="18"/>
          <w:highlight w:val="lightGray"/>
        </w:rPr>
        <w:t> </w:t>
      </w:r>
      <w:r w:rsidR="00E16022" w:rsidRPr="00621045">
        <w:rPr>
          <w:rFonts w:ascii="Arial" w:hAnsi="Arial" w:cs="Arial"/>
          <w:b/>
          <w:bCs/>
          <w:sz w:val="18"/>
          <w:szCs w:val="18"/>
          <w:highlight w:val="lightGray"/>
        </w:rPr>
        <w:t> </w:t>
      </w:r>
      <w:r w:rsidR="00E16022" w:rsidRPr="00621045">
        <w:rPr>
          <w:rFonts w:ascii="Arial" w:hAnsi="Arial" w:cs="Arial"/>
          <w:b/>
          <w:bCs/>
          <w:sz w:val="18"/>
          <w:szCs w:val="18"/>
          <w:highlight w:val="lightGray"/>
        </w:rPr>
        <w:t> </w:t>
      </w:r>
      <w:r w:rsidR="00E16022" w:rsidRPr="00621045">
        <w:rPr>
          <w:rFonts w:ascii="Arial" w:hAnsi="Arial" w:cs="Arial"/>
          <w:b/>
          <w:bCs/>
          <w:sz w:val="18"/>
          <w:szCs w:val="18"/>
        </w:rPr>
        <w:fldChar w:fldCharType="end"/>
      </w:r>
      <w:r w:rsidRPr="00621045">
        <w:rPr>
          <w:rFonts w:ascii="Arial" w:hAnsi="Arial" w:cs="Arial"/>
          <w:b/>
          <w:sz w:val="18"/>
          <w:szCs w:val="18"/>
        </w:rPr>
        <w:t xml:space="preserve"> Dollars ($</w:t>
      </w:r>
      <w:r w:rsidR="00E16022" w:rsidRPr="00621045">
        <w:rPr>
          <w:rFonts w:ascii="Arial" w:hAnsi="Arial" w:cs="Arial"/>
          <w:b/>
          <w:sz w:val="18"/>
          <w:szCs w:val="18"/>
        </w:rPr>
        <w:t xml:space="preserve"> </w:t>
      </w:r>
      <w:r w:rsidR="00E16022" w:rsidRPr="00621045">
        <w:rPr>
          <w:rFonts w:ascii="Arial" w:hAnsi="Arial" w:cs="Arial"/>
          <w:b/>
          <w:bCs/>
          <w:sz w:val="18"/>
          <w:szCs w:val="18"/>
        </w:rPr>
        <w:fldChar w:fldCharType="begin">
          <w:ffData>
            <w:name w:val="Text4"/>
            <w:enabled/>
            <w:calcOnExit w:val="0"/>
            <w:textInput/>
          </w:ffData>
        </w:fldChar>
      </w:r>
      <w:r w:rsidR="00E16022" w:rsidRPr="00621045">
        <w:rPr>
          <w:rFonts w:ascii="Arial" w:hAnsi="Arial" w:cs="Arial"/>
          <w:b/>
          <w:bCs/>
          <w:sz w:val="18"/>
          <w:szCs w:val="18"/>
        </w:rPr>
        <w:instrText xml:space="preserve"> FORMTEXT </w:instrText>
      </w:r>
      <w:r w:rsidR="00E16022" w:rsidRPr="00621045">
        <w:rPr>
          <w:rFonts w:ascii="Arial" w:hAnsi="Arial" w:cs="Arial"/>
          <w:b/>
          <w:bCs/>
          <w:sz w:val="18"/>
          <w:szCs w:val="18"/>
        </w:rPr>
      </w:r>
      <w:r w:rsidR="00E16022" w:rsidRPr="00621045">
        <w:rPr>
          <w:rFonts w:ascii="Arial" w:hAnsi="Arial" w:cs="Arial"/>
          <w:b/>
          <w:bCs/>
          <w:sz w:val="18"/>
          <w:szCs w:val="18"/>
        </w:rPr>
        <w:fldChar w:fldCharType="separate"/>
      </w:r>
      <w:r w:rsidR="00E16022" w:rsidRPr="00621045">
        <w:rPr>
          <w:rFonts w:ascii="Arial" w:hAnsi="Arial" w:cs="Arial"/>
          <w:b/>
          <w:bCs/>
          <w:sz w:val="18"/>
          <w:szCs w:val="18"/>
          <w:highlight w:val="lightGray"/>
        </w:rPr>
        <w:t> </w:t>
      </w:r>
      <w:r w:rsidR="00E16022" w:rsidRPr="00621045">
        <w:rPr>
          <w:rFonts w:ascii="Arial" w:hAnsi="Arial" w:cs="Arial"/>
          <w:b/>
          <w:bCs/>
          <w:sz w:val="18"/>
          <w:szCs w:val="18"/>
          <w:highlight w:val="lightGray"/>
        </w:rPr>
        <w:t> </w:t>
      </w:r>
      <w:r w:rsidR="00E16022" w:rsidRPr="00621045">
        <w:rPr>
          <w:rFonts w:ascii="Arial" w:hAnsi="Arial" w:cs="Arial"/>
          <w:b/>
          <w:bCs/>
          <w:sz w:val="18"/>
          <w:szCs w:val="18"/>
          <w:highlight w:val="lightGray"/>
        </w:rPr>
        <w:t> </w:t>
      </w:r>
      <w:r w:rsidR="00E16022" w:rsidRPr="00621045">
        <w:rPr>
          <w:rFonts w:ascii="Arial" w:hAnsi="Arial" w:cs="Arial"/>
          <w:b/>
          <w:bCs/>
          <w:sz w:val="18"/>
          <w:szCs w:val="18"/>
          <w:highlight w:val="lightGray"/>
        </w:rPr>
        <w:t> </w:t>
      </w:r>
      <w:r w:rsidR="00E16022" w:rsidRPr="00621045">
        <w:rPr>
          <w:rFonts w:ascii="Arial" w:hAnsi="Arial" w:cs="Arial"/>
          <w:b/>
          <w:bCs/>
          <w:sz w:val="18"/>
          <w:szCs w:val="18"/>
          <w:highlight w:val="lightGray"/>
        </w:rPr>
        <w:t> </w:t>
      </w:r>
      <w:r w:rsidR="00E16022" w:rsidRPr="00621045">
        <w:rPr>
          <w:rFonts w:ascii="Arial" w:hAnsi="Arial" w:cs="Arial"/>
          <w:b/>
          <w:bCs/>
          <w:sz w:val="18"/>
          <w:szCs w:val="18"/>
        </w:rPr>
        <w:fldChar w:fldCharType="end"/>
      </w:r>
      <w:r w:rsidRPr="00621045">
        <w:rPr>
          <w:rFonts w:ascii="Arial" w:hAnsi="Arial" w:cs="Arial"/>
          <w:b/>
          <w:sz w:val="18"/>
          <w:szCs w:val="18"/>
        </w:rPr>
        <w:t xml:space="preserve"> ) current, lawful money of the United State</w:t>
      </w:r>
      <w:r w:rsidR="00145429" w:rsidRPr="00621045">
        <w:rPr>
          <w:rFonts w:ascii="Arial" w:hAnsi="Arial" w:cs="Arial"/>
          <w:b/>
          <w:sz w:val="18"/>
          <w:szCs w:val="18"/>
        </w:rPr>
        <w:t>s</w:t>
      </w:r>
      <w:r w:rsidRPr="00621045">
        <w:rPr>
          <w:rFonts w:ascii="Arial" w:hAnsi="Arial" w:cs="Arial"/>
          <w:b/>
          <w:sz w:val="18"/>
          <w:szCs w:val="18"/>
        </w:rPr>
        <w:t xml:space="preserve"> of America, to be paid to said </w:t>
      </w:r>
      <w:r w:rsidR="00634AFF">
        <w:rPr>
          <w:rFonts w:ascii="Arial" w:hAnsi="Arial" w:cs="Arial"/>
          <w:b/>
          <w:sz w:val="18"/>
          <w:szCs w:val="18"/>
        </w:rPr>
        <w:t>KP George</w:t>
      </w:r>
      <w:r w:rsidRPr="00621045">
        <w:rPr>
          <w:rFonts w:ascii="Arial" w:hAnsi="Arial" w:cs="Arial"/>
          <w:b/>
          <w:sz w:val="18"/>
          <w:szCs w:val="18"/>
        </w:rPr>
        <w:t>, County Judge of Fort Bend County, Texas, or his successors in office, to which payment well and truly to be made and done, we, the undersigned, bind ourselves and each of us, our heirs, executors, administrators, successors, assigns, and legal representatives, jointly and severally, by these presents.</w:t>
      </w:r>
    </w:p>
    <w:p w:rsidR="00E645A0" w:rsidRPr="00621045" w:rsidRDefault="00E645A0" w:rsidP="00E645A0">
      <w:pPr>
        <w:widowControl w:val="0"/>
        <w:jc w:val="both"/>
        <w:rPr>
          <w:rFonts w:ascii="Arial" w:hAnsi="Arial" w:cs="Arial"/>
          <w:b/>
          <w:sz w:val="18"/>
          <w:szCs w:val="18"/>
        </w:rPr>
      </w:pPr>
    </w:p>
    <w:p w:rsidR="00E645A0" w:rsidRPr="00621045" w:rsidRDefault="00E645A0" w:rsidP="00E645A0">
      <w:pPr>
        <w:widowControl w:val="0"/>
        <w:jc w:val="both"/>
        <w:rPr>
          <w:rFonts w:ascii="Arial" w:hAnsi="Arial" w:cs="Arial"/>
          <w:b/>
          <w:sz w:val="18"/>
          <w:szCs w:val="18"/>
        </w:rPr>
      </w:pPr>
      <w:r w:rsidRPr="00621045">
        <w:rPr>
          <w:rFonts w:ascii="Arial" w:hAnsi="Arial" w:cs="Arial"/>
          <w:b/>
          <w:sz w:val="18"/>
          <w:szCs w:val="18"/>
        </w:rPr>
        <w:tab/>
        <w:t xml:space="preserve">THE CONDITION OF THIS BOND IS SUCH THAT, WHEREAS, the above bounden principal contemplates laying, constructing, maintaining and/or repairing one or more cables, conduits, and/or pole lines in, under, across and/or along roads, streets and highways, commercial driveway and median openings or modifications in the County of Fort Bend, and the State of Texas, under the jurisdiction of the Commissioners' Court of Fort Bend County, Texas, pursuant to the Commissioners' Court order adopted on the </w:t>
      </w:r>
      <w:r w:rsidRPr="00621045">
        <w:rPr>
          <w:rFonts w:ascii="Arial" w:hAnsi="Arial" w:cs="Arial"/>
          <w:b/>
          <w:sz w:val="18"/>
          <w:szCs w:val="18"/>
          <w:u w:val="single"/>
        </w:rPr>
        <w:t>1st</w:t>
      </w:r>
      <w:r w:rsidRPr="00621045">
        <w:rPr>
          <w:rFonts w:ascii="Arial" w:hAnsi="Arial" w:cs="Arial"/>
          <w:b/>
          <w:sz w:val="18"/>
          <w:szCs w:val="18"/>
        </w:rPr>
        <w:t xml:space="preserve"> day of </w:t>
      </w:r>
      <w:r w:rsidRPr="00621045">
        <w:rPr>
          <w:rFonts w:ascii="Arial" w:hAnsi="Arial" w:cs="Arial"/>
          <w:b/>
          <w:sz w:val="18"/>
          <w:szCs w:val="18"/>
          <w:u w:val="single"/>
        </w:rPr>
        <w:t>December</w:t>
      </w:r>
      <w:r w:rsidRPr="00621045">
        <w:rPr>
          <w:rFonts w:ascii="Arial" w:hAnsi="Arial" w:cs="Arial"/>
          <w:b/>
          <w:sz w:val="18"/>
          <w:szCs w:val="18"/>
        </w:rPr>
        <w:t xml:space="preserve">, A.D. </w:t>
      </w:r>
      <w:r w:rsidRPr="00621045">
        <w:rPr>
          <w:rFonts w:ascii="Arial" w:hAnsi="Arial" w:cs="Arial"/>
          <w:b/>
          <w:sz w:val="18"/>
          <w:szCs w:val="18"/>
          <w:u w:val="single"/>
        </w:rPr>
        <w:t>1980</w:t>
      </w:r>
      <w:r w:rsidRPr="00621045">
        <w:rPr>
          <w:rFonts w:ascii="Arial" w:hAnsi="Arial" w:cs="Arial"/>
          <w:b/>
          <w:sz w:val="18"/>
          <w:szCs w:val="18"/>
        </w:rPr>
        <w:t xml:space="preserve">, recorded in Volume </w:t>
      </w:r>
      <w:r w:rsidRPr="00621045">
        <w:rPr>
          <w:rFonts w:ascii="Arial" w:hAnsi="Arial" w:cs="Arial"/>
          <w:b/>
          <w:sz w:val="18"/>
          <w:szCs w:val="18"/>
          <w:u w:val="single"/>
        </w:rPr>
        <w:t>13</w:t>
      </w:r>
      <w:r w:rsidRPr="00621045">
        <w:rPr>
          <w:rFonts w:ascii="Arial" w:hAnsi="Arial" w:cs="Arial"/>
          <w:b/>
          <w:sz w:val="18"/>
          <w:szCs w:val="18"/>
        </w:rPr>
        <w:t>, of the Commissioners' Court Minutes of Fort Bend County, Texas, regulating same, which Commissioners' Court order is hereby referred to and made a part hereof for all purposes as though fully set out herein;</w:t>
      </w:r>
    </w:p>
    <w:p w:rsidR="00E645A0" w:rsidRPr="00621045" w:rsidRDefault="00E645A0" w:rsidP="00E645A0">
      <w:pPr>
        <w:widowControl w:val="0"/>
        <w:jc w:val="both"/>
        <w:rPr>
          <w:rFonts w:ascii="Arial" w:hAnsi="Arial" w:cs="Arial"/>
          <w:b/>
          <w:sz w:val="18"/>
          <w:szCs w:val="18"/>
        </w:rPr>
      </w:pPr>
    </w:p>
    <w:p w:rsidR="00E645A0" w:rsidRPr="00621045" w:rsidRDefault="00E645A0" w:rsidP="00E16022">
      <w:pPr>
        <w:pStyle w:val="BodyText"/>
        <w:jc w:val="both"/>
        <w:rPr>
          <w:rFonts w:ascii="Arial" w:hAnsi="Arial" w:cs="Arial"/>
          <w:sz w:val="18"/>
          <w:szCs w:val="18"/>
        </w:rPr>
      </w:pPr>
      <w:r w:rsidRPr="00621045">
        <w:rPr>
          <w:rFonts w:ascii="Arial" w:hAnsi="Arial" w:cs="Arial"/>
          <w:sz w:val="18"/>
          <w:szCs w:val="18"/>
        </w:rPr>
        <w:tab/>
        <w:t>AND WHEREAS, the principal desires to provide Fort Bend County with a performance bond covering all such cable, conduit and/or pole line activity, commercial driveway and median openings or modifications;</w:t>
      </w:r>
    </w:p>
    <w:p w:rsidR="00E645A0" w:rsidRPr="00621045" w:rsidRDefault="00E645A0" w:rsidP="00E16022">
      <w:pPr>
        <w:widowControl w:val="0"/>
        <w:jc w:val="both"/>
        <w:rPr>
          <w:rFonts w:ascii="Arial" w:hAnsi="Arial" w:cs="Arial"/>
          <w:b/>
          <w:sz w:val="18"/>
          <w:szCs w:val="18"/>
        </w:rPr>
      </w:pPr>
    </w:p>
    <w:p w:rsidR="00E645A0" w:rsidRPr="00621045" w:rsidRDefault="00E645A0" w:rsidP="00E16022">
      <w:pPr>
        <w:pStyle w:val="BodyText"/>
        <w:jc w:val="both"/>
        <w:rPr>
          <w:rFonts w:ascii="Arial" w:hAnsi="Arial" w:cs="Arial"/>
          <w:sz w:val="18"/>
          <w:szCs w:val="18"/>
        </w:rPr>
      </w:pPr>
      <w:r w:rsidRPr="00621045">
        <w:rPr>
          <w:rFonts w:ascii="Arial" w:hAnsi="Arial" w:cs="Arial"/>
          <w:sz w:val="18"/>
          <w:szCs w:val="18"/>
        </w:rPr>
        <w:tab/>
        <w:t>NOW, THEREFORE, if the above bounden principal shall faithfully perform all its cable, conduit and/or pole line activity (including, but not limited to the laying, construction, maintenance and/or repair of cables, conduits and/or pole lines) in, under, across and/or along roads, streets and highways, commercial driveway and median openings or modifications in the County of Fort Bend and State of Texas, under the jurisdiction of the Commissioners Court of Fort Bend County, Texas, pursuant to and in accordance with minimum requirements and conditions of the above mentioned Commissioners' Court order set forth and specified to be by said principal done and performed, at the time and in the manner therein specified, and shall pay over and make good and reimburse Fort Bend County, all loss and damages which Fort Bend County may sustain by reason of any failure or default on the part of said principal, then this obligation shall be null and void, otherwise to remain in full force and effect.</w:t>
      </w:r>
    </w:p>
    <w:p w:rsidR="00E645A0" w:rsidRPr="00621045" w:rsidRDefault="00E645A0" w:rsidP="00E645A0">
      <w:pPr>
        <w:widowControl w:val="0"/>
        <w:rPr>
          <w:rFonts w:ascii="Arial" w:hAnsi="Arial" w:cs="Arial"/>
          <w:b/>
          <w:sz w:val="18"/>
          <w:szCs w:val="18"/>
        </w:rPr>
      </w:pPr>
    </w:p>
    <w:p w:rsidR="00E645A0" w:rsidRPr="00621045" w:rsidRDefault="00E645A0" w:rsidP="00E645A0">
      <w:pPr>
        <w:widowControl w:val="0"/>
        <w:rPr>
          <w:rFonts w:ascii="Arial" w:hAnsi="Arial" w:cs="Arial"/>
          <w:b/>
          <w:sz w:val="18"/>
          <w:szCs w:val="18"/>
        </w:rPr>
      </w:pPr>
      <w:r w:rsidRPr="00621045">
        <w:rPr>
          <w:rFonts w:ascii="Arial" w:hAnsi="Arial" w:cs="Arial"/>
          <w:b/>
          <w:sz w:val="18"/>
          <w:szCs w:val="18"/>
        </w:rPr>
        <w:tab/>
        <w:t>This bond is payable at the County Courthouse in the County of Fort Bend and State of Texas.</w:t>
      </w:r>
    </w:p>
    <w:p w:rsidR="00E645A0" w:rsidRPr="00621045" w:rsidRDefault="00E645A0" w:rsidP="00E645A0">
      <w:pPr>
        <w:widowControl w:val="0"/>
        <w:rPr>
          <w:rFonts w:ascii="Arial" w:hAnsi="Arial" w:cs="Arial"/>
          <w:b/>
          <w:sz w:val="18"/>
          <w:szCs w:val="18"/>
        </w:rPr>
      </w:pPr>
    </w:p>
    <w:p w:rsidR="00E645A0" w:rsidRPr="00621045" w:rsidRDefault="00E645A0" w:rsidP="00E16022">
      <w:pPr>
        <w:widowControl w:val="0"/>
        <w:jc w:val="both"/>
        <w:rPr>
          <w:rFonts w:ascii="Arial" w:hAnsi="Arial" w:cs="Arial"/>
          <w:b/>
          <w:sz w:val="18"/>
          <w:szCs w:val="18"/>
        </w:rPr>
      </w:pPr>
      <w:r w:rsidRPr="00621045">
        <w:rPr>
          <w:rFonts w:ascii="Arial" w:hAnsi="Arial" w:cs="Arial"/>
          <w:b/>
          <w:sz w:val="18"/>
          <w:szCs w:val="18"/>
        </w:rPr>
        <w:tab/>
        <w:t>It is understood that at any time Fort Bend County deems itself insecure under this bond, it may require further and/or additional bonds of the principal.</w:t>
      </w:r>
    </w:p>
    <w:p w:rsidR="00E645A0" w:rsidRPr="00621045" w:rsidRDefault="00E645A0" w:rsidP="00E645A0">
      <w:pPr>
        <w:widowControl w:val="0"/>
        <w:rPr>
          <w:rFonts w:ascii="Arial" w:hAnsi="Arial" w:cs="Arial"/>
          <w:b/>
          <w:sz w:val="18"/>
          <w:szCs w:val="18"/>
        </w:rPr>
      </w:pPr>
    </w:p>
    <w:p w:rsidR="00145429" w:rsidRPr="00621045" w:rsidRDefault="00145429" w:rsidP="00E645A0">
      <w:pPr>
        <w:widowControl w:val="0"/>
        <w:rPr>
          <w:rFonts w:ascii="Arial" w:hAnsi="Arial" w:cs="Arial"/>
          <w:b/>
          <w:sz w:val="18"/>
          <w:szCs w:val="18"/>
        </w:rPr>
      </w:pPr>
    </w:p>
    <w:p w:rsidR="00E645A0" w:rsidRPr="00621045" w:rsidRDefault="00E645A0" w:rsidP="00E645A0">
      <w:pPr>
        <w:widowControl w:val="0"/>
        <w:rPr>
          <w:rFonts w:ascii="Arial" w:hAnsi="Arial" w:cs="Arial"/>
          <w:b/>
          <w:sz w:val="18"/>
          <w:szCs w:val="18"/>
        </w:rPr>
      </w:pPr>
      <w:r w:rsidRPr="00621045">
        <w:rPr>
          <w:rFonts w:ascii="Arial" w:hAnsi="Arial" w:cs="Arial"/>
          <w:b/>
          <w:sz w:val="18"/>
          <w:szCs w:val="18"/>
        </w:rPr>
        <w:tab/>
        <w:t xml:space="preserve">EXECUTED this </w:t>
      </w:r>
      <w:r w:rsidR="00E16022" w:rsidRPr="00621045">
        <w:rPr>
          <w:rFonts w:ascii="Arial" w:hAnsi="Arial" w:cs="Arial"/>
          <w:b/>
          <w:bCs/>
          <w:sz w:val="18"/>
          <w:szCs w:val="18"/>
        </w:rPr>
        <w:fldChar w:fldCharType="begin">
          <w:ffData>
            <w:name w:val="Text4"/>
            <w:enabled/>
            <w:calcOnExit w:val="0"/>
            <w:textInput/>
          </w:ffData>
        </w:fldChar>
      </w:r>
      <w:r w:rsidR="00E16022" w:rsidRPr="00621045">
        <w:rPr>
          <w:rFonts w:ascii="Arial" w:hAnsi="Arial" w:cs="Arial"/>
          <w:b/>
          <w:bCs/>
          <w:sz w:val="18"/>
          <w:szCs w:val="18"/>
        </w:rPr>
        <w:instrText xml:space="preserve"> FORMTEXT </w:instrText>
      </w:r>
      <w:r w:rsidR="00E16022" w:rsidRPr="00621045">
        <w:rPr>
          <w:rFonts w:ascii="Arial" w:hAnsi="Arial" w:cs="Arial"/>
          <w:b/>
          <w:bCs/>
          <w:sz w:val="18"/>
          <w:szCs w:val="18"/>
        </w:rPr>
      </w:r>
      <w:r w:rsidR="00E16022" w:rsidRPr="00621045">
        <w:rPr>
          <w:rFonts w:ascii="Arial" w:hAnsi="Arial" w:cs="Arial"/>
          <w:b/>
          <w:bCs/>
          <w:sz w:val="18"/>
          <w:szCs w:val="18"/>
        </w:rPr>
        <w:fldChar w:fldCharType="separate"/>
      </w:r>
      <w:r w:rsidR="00E16022" w:rsidRPr="00621045">
        <w:rPr>
          <w:rFonts w:ascii="Arial" w:hAnsi="Arial" w:cs="Arial"/>
          <w:b/>
          <w:bCs/>
          <w:sz w:val="18"/>
          <w:szCs w:val="18"/>
          <w:highlight w:val="lightGray"/>
        </w:rPr>
        <w:t> </w:t>
      </w:r>
      <w:r w:rsidR="00E16022" w:rsidRPr="00621045">
        <w:rPr>
          <w:rFonts w:ascii="Arial" w:hAnsi="Arial" w:cs="Arial"/>
          <w:b/>
          <w:bCs/>
          <w:sz w:val="18"/>
          <w:szCs w:val="18"/>
          <w:highlight w:val="lightGray"/>
        </w:rPr>
        <w:t> </w:t>
      </w:r>
      <w:r w:rsidR="00E16022" w:rsidRPr="00621045">
        <w:rPr>
          <w:rFonts w:ascii="Arial" w:hAnsi="Arial" w:cs="Arial"/>
          <w:b/>
          <w:bCs/>
          <w:sz w:val="18"/>
          <w:szCs w:val="18"/>
          <w:highlight w:val="lightGray"/>
        </w:rPr>
        <w:t> </w:t>
      </w:r>
      <w:r w:rsidR="00E16022" w:rsidRPr="00621045">
        <w:rPr>
          <w:rFonts w:ascii="Arial" w:hAnsi="Arial" w:cs="Arial"/>
          <w:b/>
          <w:bCs/>
          <w:sz w:val="18"/>
          <w:szCs w:val="18"/>
          <w:highlight w:val="lightGray"/>
        </w:rPr>
        <w:t> </w:t>
      </w:r>
      <w:r w:rsidR="00E16022" w:rsidRPr="00621045">
        <w:rPr>
          <w:rFonts w:ascii="Arial" w:hAnsi="Arial" w:cs="Arial"/>
          <w:b/>
          <w:bCs/>
          <w:sz w:val="18"/>
          <w:szCs w:val="18"/>
          <w:highlight w:val="lightGray"/>
        </w:rPr>
        <w:t> </w:t>
      </w:r>
      <w:r w:rsidR="00E16022" w:rsidRPr="00621045">
        <w:rPr>
          <w:rFonts w:ascii="Arial" w:hAnsi="Arial" w:cs="Arial"/>
          <w:b/>
          <w:bCs/>
          <w:sz w:val="18"/>
          <w:szCs w:val="18"/>
        </w:rPr>
        <w:fldChar w:fldCharType="end"/>
      </w:r>
      <w:r w:rsidRPr="00621045">
        <w:rPr>
          <w:rFonts w:ascii="Arial" w:hAnsi="Arial" w:cs="Arial"/>
          <w:b/>
          <w:sz w:val="18"/>
          <w:szCs w:val="18"/>
        </w:rPr>
        <w:t xml:space="preserve"> day </w:t>
      </w:r>
      <w:proofErr w:type="gramStart"/>
      <w:r w:rsidRPr="00621045">
        <w:rPr>
          <w:rFonts w:ascii="Arial" w:hAnsi="Arial" w:cs="Arial"/>
          <w:b/>
          <w:sz w:val="18"/>
          <w:szCs w:val="18"/>
        </w:rPr>
        <w:t>of</w:t>
      </w:r>
      <w:r w:rsidR="00E16022" w:rsidRPr="00621045">
        <w:rPr>
          <w:rFonts w:ascii="Arial" w:hAnsi="Arial" w:cs="Arial"/>
          <w:b/>
          <w:sz w:val="18"/>
          <w:szCs w:val="18"/>
        </w:rPr>
        <w:t xml:space="preserve"> </w:t>
      </w:r>
      <w:proofErr w:type="gramEnd"/>
      <w:r w:rsidR="00E16022" w:rsidRPr="00621045">
        <w:rPr>
          <w:rFonts w:ascii="Arial" w:hAnsi="Arial" w:cs="Arial"/>
          <w:b/>
          <w:bCs/>
          <w:sz w:val="18"/>
          <w:szCs w:val="18"/>
        </w:rPr>
        <w:fldChar w:fldCharType="begin">
          <w:ffData>
            <w:name w:val="Text4"/>
            <w:enabled/>
            <w:calcOnExit w:val="0"/>
            <w:textInput/>
          </w:ffData>
        </w:fldChar>
      </w:r>
      <w:r w:rsidR="00E16022" w:rsidRPr="00621045">
        <w:rPr>
          <w:rFonts w:ascii="Arial" w:hAnsi="Arial" w:cs="Arial"/>
          <w:b/>
          <w:bCs/>
          <w:sz w:val="18"/>
          <w:szCs w:val="18"/>
        </w:rPr>
        <w:instrText xml:space="preserve"> FORMTEXT </w:instrText>
      </w:r>
      <w:r w:rsidR="00E16022" w:rsidRPr="00621045">
        <w:rPr>
          <w:rFonts w:ascii="Arial" w:hAnsi="Arial" w:cs="Arial"/>
          <w:b/>
          <w:bCs/>
          <w:sz w:val="18"/>
          <w:szCs w:val="18"/>
        </w:rPr>
      </w:r>
      <w:r w:rsidR="00E16022" w:rsidRPr="00621045">
        <w:rPr>
          <w:rFonts w:ascii="Arial" w:hAnsi="Arial" w:cs="Arial"/>
          <w:b/>
          <w:bCs/>
          <w:sz w:val="18"/>
          <w:szCs w:val="18"/>
        </w:rPr>
        <w:fldChar w:fldCharType="separate"/>
      </w:r>
      <w:r w:rsidR="00E16022" w:rsidRPr="00621045">
        <w:rPr>
          <w:rFonts w:ascii="Arial" w:hAnsi="Arial" w:cs="Arial"/>
          <w:b/>
          <w:bCs/>
          <w:sz w:val="18"/>
          <w:szCs w:val="18"/>
          <w:highlight w:val="lightGray"/>
        </w:rPr>
        <w:t> </w:t>
      </w:r>
      <w:r w:rsidR="00E16022" w:rsidRPr="00621045">
        <w:rPr>
          <w:rFonts w:ascii="Arial" w:hAnsi="Arial" w:cs="Arial"/>
          <w:b/>
          <w:bCs/>
          <w:sz w:val="18"/>
          <w:szCs w:val="18"/>
          <w:highlight w:val="lightGray"/>
        </w:rPr>
        <w:t> </w:t>
      </w:r>
      <w:r w:rsidR="00E16022" w:rsidRPr="00621045">
        <w:rPr>
          <w:rFonts w:ascii="Arial" w:hAnsi="Arial" w:cs="Arial"/>
          <w:b/>
          <w:bCs/>
          <w:sz w:val="18"/>
          <w:szCs w:val="18"/>
          <w:highlight w:val="lightGray"/>
        </w:rPr>
        <w:t> </w:t>
      </w:r>
      <w:r w:rsidR="00E16022" w:rsidRPr="00621045">
        <w:rPr>
          <w:rFonts w:ascii="Arial" w:hAnsi="Arial" w:cs="Arial"/>
          <w:b/>
          <w:bCs/>
          <w:sz w:val="18"/>
          <w:szCs w:val="18"/>
          <w:highlight w:val="lightGray"/>
        </w:rPr>
        <w:t> </w:t>
      </w:r>
      <w:r w:rsidR="00E16022" w:rsidRPr="00621045">
        <w:rPr>
          <w:rFonts w:ascii="Arial" w:hAnsi="Arial" w:cs="Arial"/>
          <w:b/>
          <w:bCs/>
          <w:sz w:val="18"/>
          <w:szCs w:val="18"/>
          <w:highlight w:val="lightGray"/>
        </w:rPr>
        <w:t> </w:t>
      </w:r>
      <w:r w:rsidR="00E16022" w:rsidRPr="00621045">
        <w:rPr>
          <w:rFonts w:ascii="Arial" w:hAnsi="Arial" w:cs="Arial"/>
          <w:b/>
          <w:bCs/>
          <w:sz w:val="18"/>
          <w:szCs w:val="18"/>
        </w:rPr>
        <w:fldChar w:fldCharType="end"/>
      </w:r>
      <w:r w:rsidR="00E16022" w:rsidRPr="00621045">
        <w:rPr>
          <w:rFonts w:ascii="Arial" w:hAnsi="Arial" w:cs="Arial"/>
          <w:b/>
          <w:bCs/>
          <w:sz w:val="18"/>
          <w:szCs w:val="18"/>
        </w:rPr>
        <w:t xml:space="preserve"> </w:t>
      </w:r>
      <w:r w:rsidRPr="00621045">
        <w:rPr>
          <w:rFonts w:ascii="Arial" w:hAnsi="Arial" w:cs="Arial"/>
          <w:b/>
          <w:sz w:val="18"/>
          <w:szCs w:val="18"/>
        </w:rPr>
        <w:t>, 20</w:t>
      </w:r>
      <w:r w:rsidR="00E16022" w:rsidRPr="00621045">
        <w:rPr>
          <w:rFonts w:ascii="Arial" w:hAnsi="Arial" w:cs="Arial"/>
          <w:b/>
          <w:bCs/>
          <w:sz w:val="18"/>
          <w:szCs w:val="18"/>
        </w:rPr>
        <w:fldChar w:fldCharType="begin">
          <w:ffData>
            <w:name w:val="Text4"/>
            <w:enabled/>
            <w:calcOnExit w:val="0"/>
            <w:textInput/>
          </w:ffData>
        </w:fldChar>
      </w:r>
      <w:r w:rsidR="00E16022" w:rsidRPr="00621045">
        <w:rPr>
          <w:rFonts w:ascii="Arial" w:hAnsi="Arial" w:cs="Arial"/>
          <w:b/>
          <w:bCs/>
          <w:sz w:val="18"/>
          <w:szCs w:val="18"/>
        </w:rPr>
        <w:instrText xml:space="preserve"> FORMTEXT </w:instrText>
      </w:r>
      <w:r w:rsidR="00E16022" w:rsidRPr="00621045">
        <w:rPr>
          <w:rFonts w:ascii="Arial" w:hAnsi="Arial" w:cs="Arial"/>
          <w:b/>
          <w:bCs/>
          <w:sz w:val="18"/>
          <w:szCs w:val="18"/>
        </w:rPr>
      </w:r>
      <w:r w:rsidR="00E16022" w:rsidRPr="00621045">
        <w:rPr>
          <w:rFonts w:ascii="Arial" w:hAnsi="Arial" w:cs="Arial"/>
          <w:b/>
          <w:bCs/>
          <w:sz w:val="18"/>
          <w:szCs w:val="18"/>
        </w:rPr>
        <w:fldChar w:fldCharType="separate"/>
      </w:r>
      <w:r w:rsidR="00E16022" w:rsidRPr="00621045">
        <w:rPr>
          <w:rFonts w:ascii="Arial" w:hAnsi="Arial" w:cs="Arial"/>
          <w:b/>
          <w:bCs/>
          <w:sz w:val="18"/>
          <w:szCs w:val="18"/>
          <w:highlight w:val="lightGray"/>
        </w:rPr>
        <w:t> </w:t>
      </w:r>
      <w:r w:rsidR="00E16022" w:rsidRPr="00621045">
        <w:rPr>
          <w:rFonts w:ascii="Arial" w:hAnsi="Arial" w:cs="Arial"/>
          <w:b/>
          <w:bCs/>
          <w:sz w:val="18"/>
          <w:szCs w:val="18"/>
          <w:highlight w:val="lightGray"/>
        </w:rPr>
        <w:t> </w:t>
      </w:r>
      <w:r w:rsidR="00E16022" w:rsidRPr="00621045">
        <w:rPr>
          <w:rFonts w:ascii="Arial" w:hAnsi="Arial" w:cs="Arial"/>
          <w:b/>
          <w:bCs/>
          <w:sz w:val="18"/>
          <w:szCs w:val="18"/>
          <w:highlight w:val="lightGray"/>
        </w:rPr>
        <w:t> </w:t>
      </w:r>
      <w:r w:rsidR="00E16022" w:rsidRPr="00621045">
        <w:rPr>
          <w:rFonts w:ascii="Arial" w:hAnsi="Arial" w:cs="Arial"/>
          <w:b/>
          <w:bCs/>
          <w:sz w:val="18"/>
          <w:szCs w:val="18"/>
          <w:highlight w:val="lightGray"/>
        </w:rPr>
        <w:t> </w:t>
      </w:r>
      <w:r w:rsidR="00E16022" w:rsidRPr="00621045">
        <w:rPr>
          <w:rFonts w:ascii="Arial" w:hAnsi="Arial" w:cs="Arial"/>
          <w:b/>
          <w:bCs/>
          <w:sz w:val="18"/>
          <w:szCs w:val="18"/>
          <w:highlight w:val="lightGray"/>
        </w:rPr>
        <w:t> </w:t>
      </w:r>
      <w:r w:rsidR="00E16022" w:rsidRPr="00621045">
        <w:rPr>
          <w:rFonts w:ascii="Arial" w:hAnsi="Arial" w:cs="Arial"/>
          <w:b/>
          <w:bCs/>
          <w:sz w:val="18"/>
          <w:szCs w:val="18"/>
        </w:rPr>
        <w:fldChar w:fldCharType="end"/>
      </w:r>
      <w:r w:rsidR="00E16022" w:rsidRPr="00621045">
        <w:rPr>
          <w:rFonts w:ascii="Arial" w:hAnsi="Arial" w:cs="Arial"/>
          <w:b/>
          <w:bCs/>
          <w:sz w:val="18"/>
          <w:szCs w:val="18"/>
        </w:rPr>
        <w:t xml:space="preserve"> </w:t>
      </w:r>
      <w:r w:rsidRPr="00621045">
        <w:rPr>
          <w:rFonts w:ascii="Arial" w:hAnsi="Arial" w:cs="Arial"/>
          <w:b/>
          <w:sz w:val="18"/>
          <w:szCs w:val="18"/>
        </w:rPr>
        <w:t>.</w:t>
      </w:r>
    </w:p>
    <w:p w:rsidR="00E645A0" w:rsidRPr="00621045" w:rsidRDefault="00E645A0" w:rsidP="00E645A0">
      <w:pPr>
        <w:widowControl w:val="0"/>
        <w:rPr>
          <w:rFonts w:ascii="Arial" w:hAnsi="Arial" w:cs="Arial"/>
          <w:b/>
          <w:sz w:val="18"/>
          <w:szCs w:val="18"/>
        </w:rPr>
      </w:pPr>
    </w:p>
    <w:p w:rsidR="00145429" w:rsidRPr="00621045" w:rsidRDefault="00145429" w:rsidP="00E645A0">
      <w:pPr>
        <w:widowControl w:val="0"/>
        <w:rPr>
          <w:rFonts w:ascii="Arial" w:hAnsi="Arial" w:cs="Arial"/>
          <w:b/>
          <w:sz w:val="18"/>
          <w:szCs w:val="18"/>
        </w:rPr>
      </w:pPr>
    </w:p>
    <w:p w:rsidR="00E645A0" w:rsidRPr="00621045" w:rsidRDefault="00E645A0" w:rsidP="00E645A0">
      <w:pPr>
        <w:widowControl w:val="0"/>
        <w:rPr>
          <w:rFonts w:ascii="Arial" w:hAnsi="Arial" w:cs="Arial"/>
          <w:b/>
          <w:sz w:val="18"/>
          <w:szCs w:val="18"/>
        </w:rPr>
      </w:pPr>
      <w:r w:rsidRPr="00621045">
        <w:rPr>
          <w:rFonts w:ascii="Arial" w:hAnsi="Arial" w:cs="Arial"/>
          <w:b/>
          <w:noProof/>
          <w:sz w:val="18"/>
          <w:szCs w:val="18"/>
        </w:rPr>
        <mc:AlternateContent>
          <mc:Choice Requires="wps">
            <w:drawing>
              <wp:anchor distT="0" distB="0" distL="114300" distR="114300" simplePos="0" relativeHeight="251659264" behindDoc="0" locked="0" layoutInCell="1" allowOverlap="1" wp14:anchorId="3A66C7AD" wp14:editId="14070B3F">
                <wp:simplePos x="0" y="0"/>
                <wp:positionH relativeFrom="column">
                  <wp:posOffset>3672840</wp:posOffset>
                </wp:positionH>
                <wp:positionV relativeFrom="paragraph">
                  <wp:posOffset>9525</wp:posOffset>
                </wp:positionV>
                <wp:extent cx="2633980" cy="0"/>
                <wp:effectExtent l="11430" t="5080" r="12065"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3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98269"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2pt,.75pt" to="496.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AS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GOkSI9&#10;tGjnLRFt51GllQIBtUV50GkwroDwSm1tqJSe1M68aPrdIaWrjqiWR76vZwMgWchI3qSEjTNw2374&#10;rBnEkIPXUbRTY/sACXKgU+zN+d4bfvKIwuF4Npks5t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"/>
            </w:pict>
          </mc:Fallback>
        </mc:AlternateContent>
      </w:r>
      <w:r w:rsidRPr="00621045">
        <w:rPr>
          <w:rFonts w:ascii="Arial" w:hAnsi="Arial" w:cs="Arial"/>
          <w:b/>
          <w:sz w:val="18"/>
          <w:szCs w:val="18"/>
        </w:rPr>
        <w:tab/>
      </w:r>
      <w:r w:rsidRPr="00621045">
        <w:rPr>
          <w:rFonts w:ascii="Arial" w:hAnsi="Arial" w:cs="Arial"/>
          <w:b/>
          <w:sz w:val="18"/>
          <w:szCs w:val="18"/>
        </w:rPr>
        <w:tab/>
      </w:r>
      <w:r w:rsidRPr="00621045">
        <w:rPr>
          <w:rFonts w:ascii="Arial" w:hAnsi="Arial" w:cs="Arial"/>
          <w:b/>
          <w:sz w:val="18"/>
          <w:szCs w:val="18"/>
        </w:rPr>
        <w:tab/>
      </w:r>
      <w:r w:rsidRPr="00621045">
        <w:rPr>
          <w:rFonts w:ascii="Arial" w:hAnsi="Arial" w:cs="Arial"/>
          <w:b/>
          <w:sz w:val="18"/>
          <w:szCs w:val="18"/>
        </w:rPr>
        <w:tab/>
      </w:r>
      <w:r w:rsidRPr="00621045">
        <w:rPr>
          <w:rFonts w:ascii="Arial" w:hAnsi="Arial" w:cs="Arial"/>
          <w:b/>
          <w:sz w:val="18"/>
          <w:szCs w:val="18"/>
        </w:rPr>
        <w:tab/>
      </w:r>
      <w:r w:rsidRPr="00621045">
        <w:rPr>
          <w:rFonts w:ascii="Arial" w:hAnsi="Arial" w:cs="Arial"/>
          <w:b/>
          <w:sz w:val="18"/>
          <w:szCs w:val="18"/>
        </w:rPr>
        <w:tab/>
      </w:r>
      <w:r w:rsidRPr="00621045">
        <w:rPr>
          <w:rFonts w:ascii="Arial" w:hAnsi="Arial" w:cs="Arial"/>
          <w:b/>
          <w:sz w:val="18"/>
          <w:szCs w:val="18"/>
        </w:rPr>
        <w:tab/>
      </w:r>
      <w:r w:rsidRPr="00621045">
        <w:rPr>
          <w:rFonts w:ascii="Arial" w:hAnsi="Arial" w:cs="Arial"/>
          <w:b/>
          <w:sz w:val="18"/>
          <w:szCs w:val="18"/>
        </w:rPr>
        <w:tab/>
        <w:t>PRINCIPAL</w:t>
      </w:r>
    </w:p>
    <w:p w:rsidR="00E645A0" w:rsidRPr="00621045" w:rsidRDefault="00E645A0" w:rsidP="00E645A0">
      <w:pPr>
        <w:widowControl w:val="0"/>
        <w:rPr>
          <w:rFonts w:ascii="Arial" w:hAnsi="Arial" w:cs="Arial"/>
          <w:b/>
          <w:sz w:val="18"/>
          <w:szCs w:val="18"/>
        </w:rPr>
      </w:pPr>
    </w:p>
    <w:p w:rsidR="00E645A0" w:rsidRPr="00621045" w:rsidRDefault="00E645A0" w:rsidP="00E645A0">
      <w:pPr>
        <w:widowControl w:val="0"/>
        <w:rPr>
          <w:rFonts w:ascii="Arial" w:hAnsi="Arial" w:cs="Arial"/>
          <w:b/>
          <w:sz w:val="18"/>
          <w:szCs w:val="18"/>
        </w:rPr>
      </w:pPr>
    </w:p>
    <w:p w:rsidR="00E645A0" w:rsidRPr="00621045" w:rsidRDefault="00E645A0" w:rsidP="00E645A0">
      <w:pPr>
        <w:widowControl w:val="0"/>
        <w:rPr>
          <w:rFonts w:ascii="Arial" w:hAnsi="Arial" w:cs="Arial"/>
          <w:b/>
          <w:sz w:val="18"/>
          <w:szCs w:val="18"/>
        </w:rPr>
      </w:pPr>
      <w:r w:rsidRPr="00621045">
        <w:rPr>
          <w:rFonts w:ascii="Arial" w:hAnsi="Arial" w:cs="Arial"/>
          <w:b/>
          <w:noProof/>
          <w:sz w:val="18"/>
          <w:szCs w:val="18"/>
        </w:rPr>
        <mc:AlternateContent>
          <mc:Choice Requires="wps">
            <w:drawing>
              <wp:anchor distT="0" distB="0" distL="114300" distR="114300" simplePos="0" relativeHeight="251660288" behindDoc="0" locked="0" layoutInCell="1" allowOverlap="1" wp14:anchorId="6D4729BB" wp14:editId="5E18CD76">
                <wp:simplePos x="0" y="0"/>
                <wp:positionH relativeFrom="column">
                  <wp:posOffset>3664585</wp:posOffset>
                </wp:positionH>
                <wp:positionV relativeFrom="paragraph">
                  <wp:posOffset>3810</wp:posOffset>
                </wp:positionV>
                <wp:extent cx="2650490" cy="0"/>
                <wp:effectExtent l="12700" t="8890" r="1333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0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305BF"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5pt,.3pt" to="497.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uho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2TTNF9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"/>
            </w:pict>
          </mc:Fallback>
        </mc:AlternateContent>
      </w:r>
      <w:r w:rsidRPr="00621045">
        <w:rPr>
          <w:rFonts w:ascii="Arial" w:hAnsi="Arial" w:cs="Arial"/>
          <w:b/>
          <w:sz w:val="18"/>
          <w:szCs w:val="18"/>
        </w:rPr>
        <w:tab/>
      </w:r>
      <w:r w:rsidRPr="00621045">
        <w:rPr>
          <w:rFonts w:ascii="Arial" w:hAnsi="Arial" w:cs="Arial"/>
          <w:b/>
          <w:sz w:val="18"/>
          <w:szCs w:val="18"/>
        </w:rPr>
        <w:tab/>
      </w:r>
      <w:r w:rsidRPr="00621045">
        <w:rPr>
          <w:rFonts w:ascii="Arial" w:hAnsi="Arial" w:cs="Arial"/>
          <w:b/>
          <w:sz w:val="18"/>
          <w:szCs w:val="18"/>
        </w:rPr>
        <w:tab/>
      </w:r>
      <w:r w:rsidRPr="00621045">
        <w:rPr>
          <w:rFonts w:ascii="Arial" w:hAnsi="Arial" w:cs="Arial"/>
          <w:b/>
          <w:sz w:val="18"/>
          <w:szCs w:val="18"/>
        </w:rPr>
        <w:tab/>
      </w:r>
      <w:r w:rsidRPr="00621045">
        <w:rPr>
          <w:rFonts w:ascii="Arial" w:hAnsi="Arial" w:cs="Arial"/>
          <w:b/>
          <w:sz w:val="18"/>
          <w:szCs w:val="18"/>
        </w:rPr>
        <w:tab/>
      </w:r>
      <w:r w:rsidRPr="00621045">
        <w:rPr>
          <w:rFonts w:ascii="Arial" w:hAnsi="Arial" w:cs="Arial"/>
          <w:b/>
          <w:sz w:val="18"/>
          <w:szCs w:val="18"/>
        </w:rPr>
        <w:tab/>
      </w:r>
      <w:r w:rsidRPr="00621045">
        <w:rPr>
          <w:rFonts w:ascii="Arial" w:hAnsi="Arial" w:cs="Arial"/>
          <w:b/>
          <w:sz w:val="18"/>
          <w:szCs w:val="18"/>
        </w:rPr>
        <w:tab/>
      </w:r>
      <w:r w:rsidRPr="00621045">
        <w:rPr>
          <w:rFonts w:ascii="Arial" w:hAnsi="Arial" w:cs="Arial"/>
          <w:b/>
          <w:sz w:val="18"/>
          <w:szCs w:val="18"/>
        </w:rPr>
        <w:tab/>
        <w:t>BY</w:t>
      </w:r>
    </w:p>
    <w:p w:rsidR="00E645A0" w:rsidRPr="00621045" w:rsidRDefault="00E645A0" w:rsidP="00E645A0">
      <w:pPr>
        <w:widowControl w:val="0"/>
        <w:rPr>
          <w:rFonts w:ascii="Arial" w:hAnsi="Arial" w:cs="Arial"/>
          <w:b/>
          <w:sz w:val="18"/>
          <w:szCs w:val="18"/>
        </w:rPr>
      </w:pPr>
    </w:p>
    <w:p w:rsidR="00E645A0" w:rsidRPr="00621045" w:rsidRDefault="00E645A0" w:rsidP="00E645A0">
      <w:pPr>
        <w:widowControl w:val="0"/>
        <w:rPr>
          <w:rFonts w:ascii="Arial" w:hAnsi="Arial" w:cs="Arial"/>
          <w:b/>
          <w:sz w:val="18"/>
          <w:szCs w:val="18"/>
          <w:u w:val="single"/>
        </w:rPr>
      </w:pPr>
      <w:r w:rsidRPr="00621045">
        <w:rPr>
          <w:rFonts w:ascii="Arial" w:hAnsi="Arial" w:cs="Arial"/>
          <w:b/>
          <w:noProof/>
          <w:sz w:val="18"/>
          <w:szCs w:val="18"/>
        </w:rPr>
        <mc:AlternateContent>
          <mc:Choice Requires="wps">
            <w:drawing>
              <wp:anchor distT="0" distB="0" distL="114300" distR="114300" simplePos="0" relativeHeight="251661312" behindDoc="0" locked="0" layoutInCell="1" allowOverlap="1" wp14:anchorId="788F22AC" wp14:editId="26321586">
                <wp:simplePos x="0" y="0"/>
                <wp:positionH relativeFrom="column">
                  <wp:posOffset>3664585</wp:posOffset>
                </wp:positionH>
                <wp:positionV relativeFrom="paragraph">
                  <wp:posOffset>165100</wp:posOffset>
                </wp:positionV>
                <wp:extent cx="2608580" cy="0"/>
                <wp:effectExtent l="12700" t="5080" r="762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8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45378"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5pt,13pt" to="493.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g/HHQ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"/>
            </w:pict>
          </mc:Fallback>
        </mc:AlternateContent>
      </w:r>
      <w:r w:rsidRPr="00621045">
        <w:rPr>
          <w:rFonts w:ascii="Arial" w:hAnsi="Arial" w:cs="Arial"/>
          <w:b/>
          <w:sz w:val="18"/>
          <w:szCs w:val="18"/>
          <w:u w:val="single"/>
        </w:rPr>
        <w:t xml:space="preserve"> </w:t>
      </w:r>
    </w:p>
    <w:p w:rsidR="00E645A0" w:rsidRPr="00621045" w:rsidRDefault="00E645A0" w:rsidP="00E645A0">
      <w:pPr>
        <w:widowControl w:val="0"/>
        <w:rPr>
          <w:rFonts w:ascii="Arial" w:hAnsi="Arial" w:cs="Arial"/>
          <w:b/>
          <w:sz w:val="18"/>
          <w:szCs w:val="18"/>
        </w:rPr>
      </w:pPr>
      <w:r w:rsidRPr="00621045">
        <w:rPr>
          <w:rFonts w:ascii="Arial" w:hAnsi="Arial" w:cs="Arial"/>
          <w:b/>
          <w:sz w:val="18"/>
          <w:szCs w:val="18"/>
        </w:rPr>
        <w:tab/>
      </w:r>
      <w:r w:rsidRPr="00621045">
        <w:rPr>
          <w:rFonts w:ascii="Arial" w:hAnsi="Arial" w:cs="Arial"/>
          <w:b/>
          <w:sz w:val="18"/>
          <w:szCs w:val="18"/>
        </w:rPr>
        <w:tab/>
      </w:r>
      <w:r w:rsidRPr="00621045">
        <w:rPr>
          <w:rFonts w:ascii="Arial" w:hAnsi="Arial" w:cs="Arial"/>
          <w:b/>
          <w:sz w:val="18"/>
          <w:szCs w:val="18"/>
        </w:rPr>
        <w:tab/>
      </w:r>
      <w:r w:rsidRPr="00621045">
        <w:rPr>
          <w:rFonts w:ascii="Arial" w:hAnsi="Arial" w:cs="Arial"/>
          <w:b/>
          <w:sz w:val="18"/>
          <w:szCs w:val="18"/>
        </w:rPr>
        <w:tab/>
      </w:r>
      <w:r w:rsidRPr="00621045">
        <w:rPr>
          <w:rFonts w:ascii="Arial" w:hAnsi="Arial" w:cs="Arial"/>
          <w:b/>
          <w:sz w:val="18"/>
          <w:szCs w:val="18"/>
        </w:rPr>
        <w:tab/>
      </w:r>
      <w:r w:rsidRPr="00621045">
        <w:rPr>
          <w:rFonts w:ascii="Arial" w:hAnsi="Arial" w:cs="Arial"/>
          <w:b/>
          <w:sz w:val="18"/>
          <w:szCs w:val="18"/>
        </w:rPr>
        <w:tab/>
      </w:r>
      <w:r w:rsidRPr="00621045">
        <w:rPr>
          <w:rFonts w:ascii="Arial" w:hAnsi="Arial" w:cs="Arial"/>
          <w:b/>
          <w:sz w:val="18"/>
          <w:szCs w:val="18"/>
        </w:rPr>
        <w:tab/>
      </w:r>
      <w:r w:rsidRPr="00621045">
        <w:rPr>
          <w:rFonts w:ascii="Arial" w:hAnsi="Arial" w:cs="Arial"/>
          <w:b/>
          <w:sz w:val="18"/>
          <w:szCs w:val="18"/>
        </w:rPr>
        <w:tab/>
        <w:t>SURETY</w:t>
      </w:r>
    </w:p>
    <w:p w:rsidR="00E645A0" w:rsidRPr="00621045" w:rsidRDefault="00E645A0" w:rsidP="00E645A0">
      <w:pPr>
        <w:widowControl w:val="0"/>
        <w:rPr>
          <w:rFonts w:ascii="Arial" w:hAnsi="Arial" w:cs="Arial"/>
          <w:b/>
          <w:sz w:val="18"/>
          <w:szCs w:val="18"/>
        </w:rPr>
      </w:pPr>
    </w:p>
    <w:p w:rsidR="00E645A0" w:rsidRPr="00621045" w:rsidRDefault="00E645A0" w:rsidP="00E645A0">
      <w:pPr>
        <w:widowControl w:val="0"/>
        <w:rPr>
          <w:rFonts w:ascii="Arial" w:hAnsi="Arial" w:cs="Arial"/>
          <w:b/>
          <w:sz w:val="18"/>
          <w:szCs w:val="18"/>
        </w:rPr>
      </w:pPr>
      <w:r w:rsidRPr="00621045">
        <w:rPr>
          <w:rFonts w:ascii="Arial" w:hAnsi="Arial" w:cs="Arial"/>
          <w:b/>
          <w:sz w:val="18"/>
          <w:szCs w:val="18"/>
          <w:u w:val="single"/>
        </w:rPr>
        <w:t xml:space="preserve"> </w:t>
      </w:r>
    </w:p>
    <w:p w:rsidR="00E645A0" w:rsidRPr="00621045" w:rsidRDefault="00E645A0" w:rsidP="00E645A0">
      <w:pPr>
        <w:widowControl w:val="0"/>
        <w:spacing w:line="0" w:lineRule="atLeast"/>
        <w:rPr>
          <w:rFonts w:ascii="Arial" w:hAnsi="Arial" w:cs="Arial"/>
          <w:sz w:val="18"/>
          <w:szCs w:val="18"/>
        </w:rPr>
      </w:pPr>
      <w:r w:rsidRPr="00621045">
        <w:rPr>
          <w:rFonts w:ascii="Arial" w:hAnsi="Arial" w:cs="Arial"/>
          <w:b/>
          <w:noProof/>
          <w:sz w:val="18"/>
          <w:szCs w:val="18"/>
        </w:rPr>
        <mc:AlternateContent>
          <mc:Choice Requires="wps">
            <w:drawing>
              <wp:anchor distT="0" distB="0" distL="114300" distR="114300" simplePos="0" relativeHeight="251662336" behindDoc="0" locked="0" layoutInCell="1" allowOverlap="1" wp14:anchorId="6A7084E0" wp14:editId="79A68559">
                <wp:simplePos x="0" y="0"/>
                <wp:positionH relativeFrom="column">
                  <wp:posOffset>3664585</wp:posOffset>
                </wp:positionH>
                <wp:positionV relativeFrom="paragraph">
                  <wp:posOffset>1270</wp:posOffset>
                </wp:positionV>
                <wp:extent cx="2633980" cy="0"/>
                <wp:effectExtent l="12700" t="6350" r="1079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3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F95E3"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5pt,.1pt" to="495.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5J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"/>
            </w:pict>
          </mc:Fallback>
        </mc:AlternateContent>
      </w:r>
      <w:r w:rsidRPr="00621045">
        <w:rPr>
          <w:rFonts w:ascii="Arial" w:hAnsi="Arial" w:cs="Arial"/>
          <w:b/>
          <w:sz w:val="18"/>
          <w:szCs w:val="18"/>
        </w:rPr>
        <w:tab/>
      </w:r>
      <w:r w:rsidRPr="00621045">
        <w:rPr>
          <w:rFonts w:ascii="Arial" w:hAnsi="Arial" w:cs="Arial"/>
          <w:b/>
          <w:sz w:val="18"/>
          <w:szCs w:val="18"/>
        </w:rPr>
        <w:tab/>
      </w:r>
      <w:r w:rsidRPr="00621045">
        <w:rPr>
          <w:rFonts w:ascii="Arial" w:hAnsi="Arial" w:cs="Arial"/>
          <w:b/>
          <w:sz w:val="18"/>
          <w:szCs w:val="18"/>
        </w:rPr>
        <w:tab/>
      </w:r>
      <w:r w:rsidRPr="00621045">
        <w:rPr>
          <w:rFonts w:ascii="Arial" w:hAnsi="Arial" w:cs="Arial"/>
          <w:b/>
          <w:sz w:val="18"/>
          <w:szCs w:val="18"/>
        </w:rPr>
        <w:tab/>
      </w:r>
      <w:r w:rsidRPr="00621045">
        <w:rPr>
          <w:rFonts w:ascii="Arial" w:hAnsi="Arial" w:cs="Arial"/>
          <w:b/>
          <w:sz w:val="18"/>
          <w:szCs w:val="18"/>
        </w:rPr>
        <w:tab/>
      </w:r>
      <w:r w:rsidRPr="00621045">
        <w:rPr>
          <w:rFonts w:ascii="Arial" w:hAnsi="Arial" w:cs="Arial"/>
          <w:b/>
          <w:sz w:val="18"/>
          <w:szCs w:val="18"/>
        </w:rPr>
        <w:tab/>
      </w:r>
      <w:r w:rsidRPr="00621045">
        <w:rPr>
          <w:rFonts w:ascii="Arial" w:hAnsi="Arial" w:cs="Arial"/>
          <w:b/>
          <w:sz w:val="18"/>
          <w:szCs w:val="18"/>
        </w:rPr>
        <w:tab/>
      </w:r>
      <w:r w:rsidRPr="00621045">
        <w:rPr>
          <w:rFonts w:ascii="Arial" w:hAnsi="Arial" w:cs="Arial"/>
          <w:b/>
          <w:sz w:val="18"/>
          <w:szCs w:val="18"/>
        </w:rPr>
        <w:tab/>
        <w:t>BY</w:t>
      </w:r>
    </w:p>
    <w:p w:rsidR="00E645A0" w:rsidRPr="00621045" w:rsidRDefault="00E645A0" w:rsidP="00E645A0">
      <w:pPr>
        <w:widowControl w:val="0"/>
        <w:jc w:val="both"/>
        <w:rPr>
          <w:rFonts w:ascii="Arial" w:hAnsi="Arial" w:cs="Arial"/>
          <w:b/>
          <w:sz w:val="18"/>
          <w:szCs w:val="18"/>
        </w:rPr>
      </w:pPr>
    </w:p>
    <w:p w:rsidR="00F2627B" w:rsidRPr="00621045" w:rsidRDefault="00F2627B">
      <w:pPr>
        <w:rPr>
          <w:rFonts w:ascii="Arial" w:hAnsi="Arial" w:cs="Arial"/>
          <w:sz w:val="18"/>
          <w:szCs w:val="18"/>
        </w:rPr>
      </w:pPr>
    </w:p>
    <w:sectPr w:rsidR="00F2627B" w:rsidRPr="00621045" w:rsidSect="00621045">
      <w:footerReference w:type="default" r:id="rId6"/>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429" w:rsidRDefault="00145429" w:rsidP="00145429">
      <w:r>
        <w:separator/>
      </w:r>
    </w:p>
  </w:endnote>
  <w:endnote w:type="continuationSeparator" w:id="0">
    <w:p w:rsidR="00145429" w:rsidRDefault="00145429" w:rsidP="00145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D47" w:rsidRDefault="00193D47">
    <w:pPr>
      <w:pStyle w:val="Footer"/>
      <w:pBdr>
        <w:top w:val="thinThickSmallGap" w:sz="24" w:space="1" w:color="622423" w:themeColor="accent2" w:themeShade="7F"/>
      </w:pBdr>
      <w:rPr>
        <w:rFonts w:asciiTheme="majorHAnsi" w:eastAsiaTheme="majorEastAsia" w:hAnsiTheme="majorHAnsi" w:cstheme="majorBidi"/>
      </w:rPr>
    </w:pPr>
    <w:r w:rsidRPr="00193D47">
      <w:rPr>
        <w:rFonts w:ascii="Arial" w:hAnsi="Arial" w:cs="Arial"/>
        <w:sz w:val="14"/>
      </w:rPr>
      <w:fldChar w:fldCharType="begin"/>
    </w:r>
    <w:r w:rsidRPr="00193D47">
      <w:rPr>
        <w:rFonts w:ascii="Arial" w:hAnsi="Arial" w:cs="Arial"/>
        <w:sz w:val="14"/>
      </w:rPr>
      <w:instrText xml:space="preserve"> FILENAME \p </w:instrText>
    </w:r>
    <w:r w:rsidRPr="00193D47">
      <w:rPr>
        <w:rFonts w:ascii="Arial" w:hAnsi="Arial" w:cs="Arial"/>
        <w:sz w:val="14"/>
      </w:rPr>
      <w:fldChar w:fldCharType="separate"/>
    </w:r>
    <w:r w:rsidR="00681FEA">
      <w:rPr>
        <w:rFonts w:ascii="Arial" w:hAnsi="Arial" w:cs="Arial"/>
        <w:noProof/>
        <w:sz w:val="14"/>
      </w:rPr>
      <w:t>I:\Permitting\Development Permit Forms\PERFORMANCE BOND COVERING ALL CABLE_rev. 2019-01-01.docx</w:t>
    </w:r>
    <w:r w:rsidRPr="00193D47">
      <w:rPr>
        <w:rFonts w:ascii="Arial" w:hAnsi="Arial" w:cs="Arial"/>
        <w:sz w:val="14"/>
      </w:rPr>
      <w:fldChar w:fldCharType="end"/>
    </w:r>
    <w:r>
      <w:rPr>
        <w:sz w:val="14"/>
      </w:rPr>
      <w:t xml:space="preserve"> </w:t>
    </w:r>
    <w:r w:rsidRPr="0044567F">
      <w:rPr>
        <w:rFonts w:ascii="Arial" w:eastAsiaTheme="majorEastAsia" w:hAnsi="Arial" w:cstheme="majorBidi"/>
        <w:sz w:val="16"/>
      </w:rPr>
      <w:ptab w:relativeTo="margin" w:alignment="right" w:leader="none"/>
    </w:r>
    <w:r w:rsidRPr="0044567F">
      <w:rPr>
        <w:rFonts w:ascii="Arial" w:eastAsiaTheme="majorEastAsia" w:hAnsi="Arial" w:cstheme="majorBidi"/>
        <w:sz w:val="16"/>
      </w:rPr>
      <w:t xml:space="preserve">Page </w:t>
    </w:r>
    <w:r w:rsidRPr="0044567F">
      <w:rPr>
        <w:rFonts w:ascii="Arial" w:eastAsiaTheme="minorEastAsia" w:hAnsi="Arial" w:cstheme="minorBidi"/>
        <w:sz w:val="16"/>
      </w:rPr>
      <w:fldChar w:fldCharType="begin"/>
    </w:r>
    <w:r w:rsidRPr="0044567F">
      <w:rPr>
        <w:rFonts w:ascii="Arial" w:hAnsi="Arial"/>
        <w:sz w:val="16"/>
      </w:rPr>
      <w:instrText xml:space="preserve"> PAGE   \* MERGEFORMAT </w:instrText>
    </w:r>
    <w:r w:rsidRPr="0044567F">
      <w:rPr>
        <w:rFonts w:ascii="Arial" w:eastAsiaTheme="minorEastAsia" w:hAnsi="Arial" w:cstheme="minorBidi"/>
        <w:sz w:val="16"/>
      </w:rPr>
      <w:fldChar w:fldCharType="separate"/>
    </w:r>
    <w:r w:rsidR="00681FEA" w:rsidRPr="00681FEA">
      <w:rPr>
        <w:rFonts w:ascii="Arial" w:eastAsiaTheme="majorEastAsia" w:hAnsi="Arial" w:cstheme="majorBidi"/>
        <w:noProof/>
        <w:sz w:val="16"/>
      </w:rPr>
      <w:t>1</w:t>
    </w:r>
    <w:r w:rsidRPr="0044567F">
      <w:rPr>
        <w:rFonts w:ascii="Arial" w:eastAsiaTheme="majorEastAsia" w:hAnsi="Arial" w:cstheme="majorBidi"/>
        <w:noProof/>
        <w:sz w:val="16"/>
      </w:rPr>
      <w:fldChar w:fldCharType="end"/>
    </w:r>
  </w:p>
  <w:p w:rsidR="00193D47" w:rsidRPr="00145429" w:rsidRDefault="00193D47" w:rsidP="00193D47">
    <w:pPr>
      <w:pStyle w:val="Footer"/>
      <w:jc w:val="center"/>
      <w:rPr>
        <w:rFonts w:ascii="Arial" w:hAnsi="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429" w:rsidRDefault="00145429" w:rsidP="00145429">
      <w:r>
        <w:separator/>
      </w:r>
    </w:p>
  </w:footnote>
  <w:footnote w:type="continuationSeparator" w:id="0">
    <w:p w:rsidR="00145429" w:rsidRDefault="00145429" w:rsidP="001454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5A0"/>
    <w:rsid w:val="00145429"/>
    <w:rsid w:val="00181FC3"/>
    <w:rsid w:val="00193D47"/>
    <w:rsid w:val="0044567F"/>
    <w:rsid w:val="00487264"/>
    <w:rsid w:val="00574159"/>
    <w:rsid w:val="00621045"/>
    <w:rsid w:val="00634AFF"/>
    <w:rsid w:val="00681FEA"/>
    <w:rsid w:val="00827F8F"/>
    <w:rsid w:val="00861436"/>
    <w:rsid w:val="00B21EE3"/>
    <w:rsid w:val="00BB2771"/>
    <w:rsid w:val="00BC0E97"/>
    <w:rsid w:val="00D22C29"/>
    <w:rsid w:val="00E16022"/>
    <w:rsid w:val="00E2626F"/>
    <w:rsid w:val="00E645A0"/>
    <w:rsid w:val="00EB2E7C"/>
    <w:rsid w:val="00F26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52798BB-7E87-4E1D-B127-CB054E61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5A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645A0"/>
    <w:rPr>
      <w:b/>
      <w:sz w:val="22"/>
    </w:rPr>
  </w:style>
  <w:style w:type="character" w:customStyle="1" w:styleId="BodyTextChar">
    <w:name w:val="Body Text Char"/>
    <w:basedOn w:val="DefaultParagraphFont"/>
    <w:link w:val="BodyText"/>
    <w:semiHidden/>
    <w:rsid w:val="00E645A0"/>
    <w:rPr>
      <w:b/>
      <w:sz w:val="22"/>
    </w:rPr>
  </w:style>
  <w:style w:type="paragraph" w:styleId="Header">
    <w:name w:val="header"/>
    <w:basedOn w:val="Normal"/>
    <w:link w:val="HeaderChar"/>
    <w:uiPriority w:val="99"/>
    <w:unhideWhenUsed/>
    <w:rsid w:val="00145429"/>
    <w:pPr>
      <w:tabs>
        <w:tab w:val="center" w:pos="4680"/>
        <w:tab w:val="right" w:pos="9360"/>
      </w:tabs>
    </w:pPr>
  </w:style>
  <w:style w:type="character" w:customStyle="1" w:styleId="HeaderChar">
    <w:name w:val="Header Char"/>
    <w:basedOn w:val="DefaultParagraphFont"/>
    <w:link w:val="Header"/>
    <w:uiPriority w:val="99"/>
    <w:rsid w:val="00145429"/>
    <w:rPr>
      <w:sz w:val="24"/>
    </w:rPr>
  </w:style>
  <w:style w:type="paragraph" w:styleId="Footer">
    <w:name w:val="footer"/>
    <w:basedOn w:val="Normal"/>
    <w:link w:val="FooterChar"/>
    <w:unhideWhenUsed/>
    <w:rsid w:val="00145429"/>
    <w:pPr>
      <w:tabs>
        <w:tab w:val="center" w:pos="4680"/>
        <w:tab w:val="right" w:pos="9360"/>
      </w:tabs>
    </w:pPr>
  </w:style>
  <w:style w:type="character" w:customStyle="1" w:styleId="FooterChar">
    <w:name w:val="Footer Char"/>
    <w:basedOn w:val="DefaultParagraphFont"/>
    <w:link w:val="Footer"/>
    <w:uiPriority w:val="99"/>
    <w:rsid w:val="00145429"/>
    <w:rPr>
      <w:sz w:val="24"/>
    </w:rPr>
  </w:style>
  <w:style w:type="paragraph" w:styleId="BalloonText">
    <w:name w:val="Balloon Text"/>
    <w:basedOn w:val="Normal"/>
    <w:link w:val="BalloonTextChar"/>
    <w:uiPriority w:val="99"/>
    <w:semiHidden/>
    <w:unhideWhenUsed/>
    <w:rsid w:val="00193D47"/>
    <w:rPr>
      <w:rFonts w:ascii="Tahoma" w:hAnsi="Tahoma" w:cs="Tahoma"/>
      <w:sz w:val="16"/>
      <w:szCs w:val="16"/>
    </w:rPr>
  </w:style>
  <w:style w:type="character" w:customStyle="1" w:styleId="BalloonTextChar">
    <w:name w:val="Balloon Text Char"/>
    <w:basedOn w:val="DefaultParagraphFont"/>
    <w:link w:val="BalloonText"/>
    <w:uiPriority w:val="99"/>
    <w:semiHidden/>
    <w:rsid w:val="00193D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591</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Fort Bend County</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 Bend County</dc:creator>
  <cp:lastModifiedBy>Sowa, Mary Jane</cp:lastModifiedBy>
  <cp:revision>18</cp:revision>
  <cp:lastPrinted>2019-01-07T16:50:00Z</cp:lastPrinted>
  <dcterms:created xsi:type="dcterms:W3CDTF">2016-10-27T14:30:00Z</dcterms:created>
  <dcterms:modified xsi:type="dcterms:W3CDTF">2019-01-07T16:50:00Z</dcterms:modified>
</cp:coreProperties>
</file>